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DC9" w:rsidRPr="00A868B8" w:rsidRDefault="007D2DC9" w:rsidP="007D2DC9">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5"/>
      </w:tblGrid>
      <w:tr w:rsidR="004B6851" w:rsidRPr="00A868B8" w:rsidTr="00A868B8">
        <w:tc>
          <w:tcPr>
            <w:tcW w:w="1687" w:type="pct"/>
            <w:shd w:val="clear" w:color="auto" w:fill="BFBFBF"/>
          </w:tcPr>
          <w:p w:rsidR="004B6851" w:rsidRPr="00A868B8" w:rsidRDefault="004B6851" w:rsidP="002339C4">
            <w:pPr>
              <w:rPr>
                <w:rFonts w:ascii="Arial" w:hAnsi="Arial" w:cs="Arial"/>
                <w:sz w:val="22"/>
                <w:szCs w:val="22"/>
              </w:rPr>
            </w:pPr>
            <w:r w:rsidRPr="00A868B8">
              <w:rPr>
                <w:rFonts w:ascii="Arial" w:hAnsi="Arial" w:cs="Arial"/>
                <w:b/>
                <w:sz w:val="22"/>
                <w:szCs w:val="22"/>
              </w:rPr>
              <w:t>Position</w:t>
            </w:r>
          </w:p>
        </w:tc>
        <w:tc>
          <w:tcPr>
            <w:tcW w:w="3313" w:type="pct"/>
            <w:shd w:val="clear" w:color="auto" w:fill="BFBFBF"/>
          </w:tcPr>
          <w:p w:rsidR="004B6851" w:rsidRPr="00A868B8" w:rsidRDefault="004B6851" w:rsidP="002339C4">
            <w:pPr>
              <w:rPr>
                <w:rFonts w:ascii="Arial" w:hAnsi="Arial" w:cs="Arial"/>
                <w:sz w:val="22"/>
                <w:szCs w:val="22"/>
              </w:rPr>
            </w:pPr>
            <w:r w:rsidRPr="00A868B8">
              <w:rPr>
                <w:rFonts w:ascii="Arial" w:hAnsi="Arial" w:cs="Arial"/>
                <w:sz w:val="22"/>
                <w:szCs w:val="22"/>
              </w:rPr>
              <w:t>President</w:t>
            </w:r>
          </w:p>
        </w:tc>
      </w:tr>
      <w:tr w:rsidR="004B6851" w:rsidRPr="00A868B8" w:rsidTr="00A868B8">
        <w:tc>
          <w:tcPr>
            <w:tcW w:w="1687" w:type="pct"/>
          </w:tcPr>
          <w:p w:rsidR="004B6851" w:rsidRPr="00A868B8" w:rsidRDefault="004B6851" w:rsidP="002339C4">
            <w:pPr>
              <w:rPr>
                <w:rFonts w:ascii="Arial" w:hAnsi="Arial" w:cs="Arial"/>
                <w:sz w:val="22"/>
                <w:szCs w:val="22"/>
              </w:rPr>
            </w:pPr>
            <w:r w:rsidRPr="00A868B8">
              <w:rPr>
                <w:rFonts w:ascii="Arial" w:hAnsi="Arial" w:cs="Arial"/>
                <w:b/>
                <w:sz w:val="22"/>
                <w:szCs w:val="22"/>
              </w:rPr>
              <w:t>Eligibility</w:t>
            </w:r>
          </w:p>
        </w:tc>
        <w:tc>
          <w:tcPr>
            <w:tcW w:w="3313" w:type="pct"/>
          </w:tcPr>
          <w:p w:rsidR="004B6851" w:rsidRPr="00A868B8" w:rsidRDefault="005142B6" w:rsidP="00A868B8">
            <w:pPr>
              <w:tabs>
                <w:tab w:val="left" w:pos="975"/>
              </w:tabs>
              <w:rPr>
                <w:rFonts w:ascii="Arial" w:hAnsi="Arial" w:cs="Arial"/>
                <w:sz w:val="22"/>
                <w:szCs w:val="22"/>
              </w:rPr>
            </w:pPr>
            <w:r w:rsidRPr="00A868B8">
              <w:rPr>
                <w:rFonts w:ascii="Arial" w:hAnsi="Arial" w:cs="Arial"/>
                <w:sz w:val="22"/>
                <w:szCs w:val="22"/>
              </w:rPr>
              <w:t xml:space="preserve">The President needs to be a </w:t>
            </w:r>
            <w:proofErr w:type="spellStart"/>
            <w:r w:rsidRPr="00A868B8">
              <w:rPr>
                <w:rFonts w:ascii="Arial" w:hAnsi="Arial" w:cs="Arial"/>
                <w:sz w:val="22"/>
                <w:szCs w:val="22"/>
              </w:rPr>
              <w:t>SoAP</w:t>
            </w:r>
            <w:proofErr w:type="spellEnd"/>
            <w:r w:rsidRPr="00A868B8">
              <w:rPr>
                <w:rFonts w:ascii="Arial" w:hAnsi="Arial" w:cs="Arial"/>
                <w:sz w:val="22"/>
                <w:szCs w:val="22"/>
              </w:rPr>
              <w:t xml:space="preserve"> </w:t>
            </w:r>
            <w:r w:rsidR="004B38B1" w:rsidRPr="00A868B8">
              <w:rPr>
                <w:rFonts w:ascii="Arial" w:hAnsi="Arial" w:cs="Arial"/>
                <w:sz w:val="22"/>
                <w:szCs w:val="22"/>
              </w:rPr>
              <w:t>member or</w:t>
            </w:r>
            <w:r w:rsidRPr="00A868B8">
              <w:rPr>
                <w:rFonts w:ascii="Arial" w:hAnsi="Arial" w:cs="Arial"/>
                <w:sz w:val="22"/>
                <w:szCs w:val="22"/>
              </w:rPr>
              <w:t xml:space="preserve"> Fellow of </w:t>
            </w:r>
            <w:proofErr w:type="spellStart"/>
            <w:r w:rsidRPr="00A868B8">
              <w:rPr>
                <w:rFonts w:ascii="Arial" w:hAnsi="Arial" w:cs="Arial"/>
                <w:sz w:val="22"/>
                <w:szCs w:val="22"/>
              </w:rPr>
              <w:t>SoAP</w:t>
            </w:r>
            <w:proofErr w:type="spellEnd"/>
            <w:r w:rsidRPr="00A868B8">
              <w:rPr>
                <w:rFonts w:ascii="Arial" w:hAnsi="Arial" w:cs="Arial"/>
                <w:sz w:val="22"/>
                <w:szCs w:val="22"/>
              </w:rPr>
              <w:t xml:space="preserve">. </w:t>
            </w:r>
          </w:p>
        </w:tc>
      </w:tr>
      <w:tr w:rsidR="00F20FB3" w:rsidRPr="00A868B8" w:rsidTr="00A868B8">
        <w:tc>
          <w:tcPr>
            <w:tcW w:w="1687" w:type="pct"/>
          </w:tcPr>
          <w:p w:rsidR="00F20FB3" w:rsidRPr="00A868B8" w:rsidRDefault="00F20FB3" w:rsidP="002339C4">
            <w:pPr>
              <w:rPr>
                <w:rFonts w:ascii="Arial" w:hAnsi="Arial" w:cs="Arial"/>
                <w:b/>
                <w:sz w:val="22"/>
                <w:szCs w:val="22"/>
              </w:rPr>
            </w:pPr>
            <w:r w:rsidRPr="00A868B8">
              <w:rPr>
                <w:rFonts w:ascii="Arial" w:hAnsi="Arial" w:cs="Arial"/>
                <w:b/>
                <w:sz w:val="22"/>
                <w:szCs w:val="22"/>
              </w:rPr>
              <w:t>Duties</w:t>
            </w:r>
          </w:p>
        </w:tc>
        <w:tc>
          <w:tcPr>
            <w:tcW w:w="3313" w:type="pct"/>
          </w:tcPr>
          <w:p w:rsidR="00F20FB3" w:rsidRPr="00A868B8" w:rsidRDefault="00F20FB3" w:rsidP="00897D88">
            <w:pPr>
              <w:rPr>
                <w:rFonts w:ascii="Arial" w:hAnsi="Arial" w:cs="Arial"/>
                <w:sz w:val="22"/>
                <w:szCs w:val="22"/>
              </w:rPr>
            </w:pPr>
          </w:p>
        </w:tc>
      </w:tr>
      <w:tr w:rsidR="004B6851" w:rsidRPr="00A868B8" w:rsidTr="00A868B8">
        <w:tc>
          <w:tcPr>
            <w:tcW w:w="1687" w:type="pct"/>
          </w:tcPr>
          <w:p w:rsidR="004B6851" w:rsidRPr="00A868B8" w:rsidRDefault="007D5169" w:rsidP="002339C4">
            <w:pPr>
              <w:rPr>
                <w:rFonts w:ascii="Arial" w:hAnsi="Arial" w:cs="Arial"/>
                <w:b/>
                <w:sz w:val="22"/>
                <w:szCs w:val="22"/>
              </w:rPr>
            </w:pPr>
            <w:r w:rsidRPr="00A868B8">
              <w:rPr>
                <w:rFonts w:ascii="Arial" w:hAnsi="Arial" w:cs="Arial"/>
                <w:b/>
                <w:sz w:val="22"/>
                <w:szCs w:val="22"/>
              </w:rPr>
              <w:t xml:space="preserve">              </w:t>
            </w:r>
            <w:r w:rsidR="00897D88" w:rsidRPr="00A868B8">
              <w:rPr>
                <w:rFonts w:ascii="Arial" w:hAnsi="Arial" w:cs="Arial"/>
                <w:b/>
                <w:sz w:val="22"/>
                <w:szCs w:val="22"/>
              </w:rPr>
              <w:t>President-</w:t>
            </w:r>
            <w:r w:rsidR="00F20FB3" w:rsidRPr="00A868B8">
              <w:rPr>
                <w:rFonts w:ascii="Arial" w:hAnsi="Arial" w:cs="Arial"/>
                <w:b/>
                <w:sz w:val="22"/>
                <w:szCs w:val="22"/>
              </w:rPr>
              <w:t>Elect</w:t>
            </w:r>
          </w:p>
        </w:tc>
        <w:tc>
          <w:tcPr>
            <w:tcW w:w="3313" w:type="pct"/>
          </w:tcPr>
          <w:p w:rsidR="00F20FB3" w:rsidRPr="00A868B8" w:rsidRDefault="00F20FB3" w:rsidP="00F20FB3">
            <w:pPr>
              <w:pStyle w:val="ListParagraph"/>
              <w:numPr>
                <w:ilvl w:val="0"/>
                <w:numId w:val="6"/>
              </w:numPr>
              <w:ind w:left="342"/>
              <w:rPr>
                <w:rFonts w:ascii="Arial" w:hAnsi="Arial" w:cs="Arial"/>
                <w:sz w:val="22"/>
                <w:szCs w:val="22"/>
              </w:rPr>
            </w:pPr>
            <w:r w:rsidRPr="00A868B8">
              <w:rPr>
                <w:rFonts w:ascii="Arial" w:hAnsi="Arial" w:cs="Arial"/>
                <w:sz w:val="22"/>
                <w:szCs w:val="22"/>
              </w:rPr>
              <w:t>Appoint the Program Committee Chair for the year of his or her presidency</w:t>
            </w:r>
          </w:p>
          <w:p w:rsidR="00F20FB3" w:rsidRPr="00A868B8" w:rsidRDefault="00F20FB3" w:rsidP="00F20FB3">
            <w:pPr>
              <w:pStyle w:val="ListParagraph"/>
              <w:numPr>
                <w:ilvl w:val="0"/>
                <w:numId w:val="6"/>
              </w:numPr>
              <w:ind w:left="342"/>
              <w:rPr>
                <w:rFonts w:ascii="Arial" w:hAnsi="Arial" w:cs="Arial"/>
                <w:sz w:val="22"/>
                <w:szCs w:val="22"/>
              </w:rPr>
            </w:pPr>
            <w:r w:rsidRPr="00A868B8">
              <w:rPr>
                <w:rFonts w:ascii="Arial" w:hAnsi="Arial" w:cs="Arial"/>
                <w:sz w:val="22"/>
                <w:szCs w:val="22"/>
              </w:rPr>
              <w:t>Keep abreast of Division business, and confer and communicate with the current President</w:t>
            </w:r>
          </w:p>
          <w:p w:rsidR="00A868B8" w:rsidRDefault="00F20FB3" w:rsidP="00A868B8">
            <w:pPr>
              <w:pStyle w:val="ListParagraph"/>
              <w:numPr>
                <w:ilvl w:val="0"/>
                <w:numId w:val="6"/>
              </w:numPr>
              <w:ind w:left="342"/>
              <w:rPr>
                <w:rFonts w:ascii="Arial" w:hAnsi="Arial" w:cs="Arial"/>
                <w:sz w:val="22"/>
                <w:szCs w:val="22"/>
              </w:rPr>
            </w:pPr>
            <w:r w:rsidRPr="00A868B8">
              <w:rPr>
                <w:rFonts w:ascii="Arial" w:hAnsi="Arial" w:cs="Arial"/>
                <w:sz w:val="22"/>
                <w:szCs w:val="22"/>
              </w:rPr>
              <w:t>Collaborate with the other officers as designated by the President to support division activities</w:t>
            </w:r>
          </w:p>
          <w:p w:rsidR="004B6851" w:rsidRPr="00A868B8" w:rsidRDefault="00F20FB3" w:rsidP="00A868B8">
            <w:pPr>
              <w:pStyle w:val="ListParagraph"/>
              <w:numPr>
                <w:ilvl w:val="0"/>
                <w:numId w:val="6"/>
              </w:numPr>
              <w:ind w:left="342"/>
              <w:rPr>
                <w:rFonts w:ascii="Arial" w:hAnsi="Arial" w:cs="Arial"/>
                <w:sz w:val="22"/>
                <w:szCs w:val="22"/>
              </w:rPr>
            </w:pPr>
            <w:r w:rsidRPr="00A868B8">
              <w:rPr>
                <w:rFonts w:ascii="Arial" w:hAnsi="Arial" w:cs="Arial"/>
                <w:sz w:val="22"/>
                <w:szCs w:val="22"/>
              </w:rPr>
              <w:t>Attend and vote as needed at meetings</w:t>
            </w:r>
          </w:p>
        </w:tc>
      </w:tr>
      <w:tr w:rsidR="00F20FB3" w:rsidRPr="00A868B8" w:rsidTr="00A868B8">
        <w:tc>
          <w:tcPr>
            <w:tcW w:w="1687" w:type="pct"/>
          </w:tcPr>
          <w:p w:rsidR="00F20FB3" w:rsidRPr="00A868B8" w:rsidRDefault="007D5169" w:rsidP="002339C4">
            <w:pPr>
              <w:rPr>
                <w:rFonts w:ascii="Arial" w:hAnsi="Arial" w:cs="Arial"/>
                <w:b/>
                <w:sz w:val="22"/>
                <w:szCs w:val="22"/>
              </w:rPr>
            </w:pPr>
            <w:r w:rsidRPr="00A868B8">
              <w:rPr>
                <w:rFonts w:ascii="Arial" w:hAnsi="Arial" w:cs="Arial"/>
                <w:b/>
                <w:sz w:val="22"/>
                <w:szCs w:val="22"/>
              </w:rPr>
              <w:t xml:space="preserve">              </w:t>
            </w:r>
            <w:r w:rsidR="00F20FB3" w:rsidRPr="00A868B8">
              <w:rPr>
                <w:rFonts w:ascii="Arial" w:hAnsi="Arial" w:cs="Arial"/>
                <w:b/>
                <w:sz w:val="22"/>
                <w:szCs w:val="22"/>
              </w:rPr>
              <w:t>President</w:t>
            </w:r>
          </w:p>
        </w:tc>
        <w:tc>
          <w:tcPr>
            <w:tcW w:w="3313" w:type="pct"/>
          </w:tcPr>
          <w:p w:rsidR="00F20FB3" w:rsidRPr="00A868B8" w:rsidRDefault="00F20FB3" w:rsidP="00F20FB3">
            <w:pPr>
              <w:pStyle w:val="ListParagraph"/>
              <w:numPr>
                <w:ilvl w:val="0"/>
                <w:numId w:val="5"/>
              </w:numPr>
              <w:ind w:left="342"/>
              <w:rPr>
                <w:rFonts w:ascii="Arial" w:hAnsi="Arial" w:cs="Arial"/>
                <w:sz w:val="22"/>
                <w:szCs w:val="22"/>
              </w:rPr>
            </w:pPr>
            <w:r w:rsidRPr="00A868B8">
              <w:rPr>
                <w:rFonts w:ascii="Arial" w:hAnsi="Arial" w:cs="Arial"/>
                <w:sz w:val="22"/>
                <w:szCs w:val="22"/>
              </w:rPr>
              <w:t>Represent the Division and its membership</w:t>
            </w:r>
          </w:p>
          <w:p w:rsidR="00F20FB3" w:rsidRPr="00A868B8" w:rsidRDefault="00F20FB3" w:rsidP="00F20FB3">
            <w:pPr>
              <w:pStyle w:val="ListParagraph"/>
              <w:numPr>
                <w:ilvl w:val="0"/>
                <w:numId w:val="5"/>
              </w:numPr>
              <w:ind w:left="342"/>
              <w:rPr>
                <w:rFonts w:ascii="Arial" w:hAnsi="Arial" w:cs="Arial"/>
                <w:sz w:val="22"/>
                <w:szCs w:val="22"/>
              </w:rPr>
            </w:pPr>
            <w:r w:rsidRPr="00A868B8">
              <w:rPr>
                <w:rFonts w:ascii="Arial" w:hAnsi="Arial" w:cs="Arial"/>
                <w:sz w:val="22"/>
                <w:szCs w:val="22"/>
              </w:rPr>
              <w:t xml:space="preserve">Oversee the operations of the Division and ensure the annual report is submitted to </w:t>
            </w:r>
            <w:smartTag w:uri="urn:schemas-microsoft-com:office:smarttags" w:element="stockticker">
              <w:r w:rsidRPr="00A868B8">
                <w:rPr>
                  <w:rFonts w:ascii="Arial" w:hAnsi="Arial" w:cs="Arial"/>
                  <w:sz w:val="22"/>
                  <w:szCs w:val="22"/>
                </w:rPr>
                <w:t>APA</w:t>
              </w:r>
            </w:smartTag>
            <w:r w:rsidRPr="00A868B8">
              <w:rPr>
                <w:rFonts w:ascii="Arial" w:hAnsi="Arial" w:cs="Arial"/>
                <w:sz w:val="22"/>
                <w:szCs w:val="22"/>
              </w:rPr>
              <w:t xml:space="preserve"> by mid-January</w:t>
            </w:r>
          </w:p>
          <w:p w:rsidR="00F20FB3" w:rsidRPr="00A868B8" w:rsidRDefault="00F20FB3" w:rsidP="00F20FB3">
            <w:pPr>
              <w:pStyle w:val="ListParagraph"/>
              <w:numPr>
                <w:ilvl w:val="0"/>
                <w:numId w:val="5"/>
              </w:numPr>
              <w:ind w:left="342"/>
              <w:rPr>
                <w:rFonts w:ascii="Arial" w:hAnsi="Arial" w:cs="Arial"/>
                <w:sz w:val="22"/>
                <w:szCs w:val="22"/>
              </w:rPr>
            </w:pPr>
            <w:r w:rsidRPr="00A868B8">
              <w:rPr>
                <w:rFonts w:ascii="Arial" w:hAnsi="Arial" w:cs="Arial"/>
                <w:sz w:val="22"/>
                <w:szCs w:val="22"/>
              </w:rPr>
              <w:t xml:space="preserve">Chair the Division Board and membership meetings, as well as ceremonies of the Division at all meetings </w:t>
            </w:r>
          </w:p>
          <w:p w:rsidR="00F20FB3" w:rsidRPr="00A868B8" w:rsidRDefault="00F20FB3" w:rsidP="00F20FB3">
            <w:pPr>
              <w:pStyle w:val="ListParagraph"/>
              <w:numPr>
                <w:ilvl w:val="0"/>
                <w:numId w:val="5"/>
              </w:numPr>
              <w:ind w:left="342"/>
              <w:rPr>
                <w:rFonts w:ascii="Arial" w:hAnsi="Arial" w:cs="Arial"/>
                <w:sz w:val="22"/>
                <w:szCs w:val="22"/>
              </w:rPr>
            </w:pPr>
            <w:r w:rsidRPr="00A868B8">
              <w:rPr>
                <w:rFonts w:ascii="Arial" w:hAnsi="Arial" w:cs="Arial"/>
                <w:sz w:val="22"/>
                <w:szCs w:val="22"/>
              </w:rPr>
              <w:t>Develop the agenda for the meetings</w:t>
            </w:r>
          </w:p>
          <w:p w:rsidR="00F20FB3" w:rsidRPr="00A868B8" w:rsidRDefault="00F20FB3" w:rsidP="00F20FB3">
            <w:pPr>
              <w:pStyle w:val="ListParagraph"/>
              <w:numPr>
                <w:ilvl w:val="0"/>
                <w:numId w:val="5"/>
              </w:numPr>
              <w:ind w:left="342"/>
              <w:rPr>
                <w:rFonts w:ascii="Arial" w:hAnsi="Arial" w:cs="Arial"/>
                <w:sz w:val="22"/>
                <w:szCs w:val="22"/>
              </w:rPr>
            </w:pPr>
            <w:r w:rsidRPr="00A868B8">
              <w:rPr>
                <w:rFonts w:ascii="Arial" w:hAnsi="Arial" w:cs="Arial"/>
                <w:sz w:val="22"/>
                <w:szCs w:val="22"/>
              </w:rPr>
              <w:t>Confer and communicate with the Board on all business matters relating to the Division</w:t>
            </w:r>
          </w:p>
          <w:p w:rsidR="00F20FB3" w:rsidRPr="00A868B8" w:rsidRDefault="00F20FB3" w:rsidP="00F20FB3">
            <w:pPr>
              <w:pStyle w:val="ListParagraph"/>
              <w:numPr>
                <w:ilvl w:val="0"/>
                <w:numId w:val="5"/>
              </w:numPr>
              <w:ind w:left="342"/>
              <w:rPr>
                <w:rFonts w:ascii="Arial" w:hAnsi="Arial" w:cs="Arial"/>
                <w:sz w:val="22"/>
                <w:szCs w:val="22"/>
              </w:rPr>
            </w:pPr>
            <w:r w:rsidRPr="00A868B8">
              <w:rPr>
                <w:rFonts w:ascii="Arial" w:hAnsi="Arial" w:cs="Arial"/>
                <w:sz w:val="22"/>
                <w:szCs w:val="22"/>
              </w:rPr>
              <w:t>Appoint Committee, Liaison, Ad Hoc Committee, Task Force Chairs;</w:t>
            </w:r>
          </w:p>
          <w:p w:rsidR="00F20FB3" w:rsidRPr="00A868B8" w:rsidRDefault="00F20FB3" w:rsidP="00F20FB3">
            <w:pPr>
              <w:pStyle w:val="ListParagraph"/>
              <w:numPr>
                <w:ilvl w:val="0"/>
                <w:numId w:val="5"/>
              </w:numPr>
              <w:ind w:left="342"/>
              <w:rPr>
                <w:rFonts w:ascii="Arial" w:hAnsi="Arial" w:cs="Arial"/>
                <w:sz w:val="22"/>
                <w:szCs w:val="22"/>
              </w:rPr>
            </w:pPr>
            <w:r w:rsidRPr="00A868B8">
              <w:rPr>
                <w:rFonts w:ascii="Arial" w:hAnsi="Arial" w:cs="Arial"/>
                <w:sz w:val="22"/>
                <w:szCs w:val="22"/>
              </w:rPr>
              <w:t>Serve as an ex officio member of all committees</w:t>
            </w:r>
          </w:p>
          <w:p w:rsidR="00F20FB3" w:rsidRPr="00A868B8" w:rsidRDefault="00F20FB3" w:rsidP="00F20FB3">
            <w:pPr>
              <w:pStyle w:val="ListParagraph"/>
              <w:numPr>
                <w:ilvl w:val="0"/>
                <w:numId w:val="5"/>
              </w:numPr>
              <w:ind w:left="342"/>
              <w:rPr>
                <w:rFonts w:ascii="Arial" w:hAnsi="Arial" w:cs="Arial"/>
                <w:sz w:val="22"/>
                <w:szCs w:val="22"/>
              </w:rPr>
            </w:pPr>
            <w:r w:rsidRPr="00A868B8">
              <w:rPr>
                <w:rFonts w:ascii="Arial" w:hAnsi="Arial" w:cs="Arial"/>
                <w:sz w:val="22"/>
                <w:szCs w:val="22"/>
              </w:rPr>
              <w:t>Attend and vote as needed at meetings.</w:t>
            </w:r>
          </w:p>
          <w:p w:rsidR="00F20FB3" w:rsidRPr="00A868B8" w:rsidRDefault="00F20FB3" w:rsidP="00F20FB3">
            <w:pPr>
              <w:rPr>
                <w:rFonts w:ascii="Arial" w:hAnsi="Arial" w:cs="Arial"/>
                <w:sz w:val="22"/>
                <w:szCs w:val="22"/>
              </w:rPr>
            </w:pPr>
          </w:p>
        </w:tc>
      </w:tr>
      <w:tr w:rsidR="00F20FB3" w:rsidRPr="00A868B8" w:rsidTr="00A868B8">
        <w:tc>
          <w:tcPr>
            <w:tcW w:w="1687" w:type="pct"/>
            <w:tcBorders>
              <w:bottom w:val="single" w:sz="4" w:space="0" w:color="auto"/>
            </w:tcBorders>
          </w:tcPr>
          <w:p w:rsidR="00F20FB3" w:rsidRPr="00A868B8" w:rsidRDefault="007D5169" w:rsidP="002339C4">
            <w:pPr>
              <w:rPr>
                <w:rFonts w:ascii="Arial" w:hAnsi="Arial" w:cs="Arial"/>
                <w:b/>
                <w:sz w:val="22"/>
                <w:szCs w:val="22"/>
              </w:rPr>
            </w:pPr>
            <w:r w:rsidRPr="00A868B8">
              <w:rPr>
                <w:rFonts w:ascii="Arial" w:hAnsi="Arial" w:cs="Arial"/>
                <w:b/>
                <w:sz w:val="22"/>
                <w:szCs w:val="22"/>
              </w:rPr>
              <w:t xml:space="preserve">                 </w:t>
            </w:r>
            <w:r w:rsidR="00897D88" w:rsidRPr="00A868B8">
              <w:rPr>
                <w:rFonts w:ascii="Arial" w:hAnsi="Arial" w:cs="Arial"/>
                <w:b/>
                <w:sz w:val="22"/>
                <w:szCs w:val="22"/>
              </w:rPr>
              <w:t>Past-</w:t>
            </w:r>
            <w:r w:rsidR="00F20FB3" w:rsidRPr="00A868B8">
              <w:rPr>
                <w:rFonts w:ascii="Arial" w:hAnsi="Arial" w:cs="Arial"/>
                <w:b/>
                <w:sz w:val="22"/>
                <w:szCs w:val="22"/>
              </w:rPr>
              <w:t>President</w:t>
            </w:r>
          </w:p>
        </w:tc>
        <w:tc>
          <w:tcPr>
            <w:tcW w:w="3313" w:type="pct"/>
            <w:tcBorders>
              <w:bottom w:val="single" w:sz="4" w:space="0" w:color="auto"/>
            </w:tcBorders>
          </w:tcPr>
          <w:p w:rsidR="00F20FB3" w:rsidRPr="00A868B8" w:rsidRDefault="00F20FB3" w:rsidP="00F20FB3">
            <w:pPr>
              <w:pStyle w:val="ListParagraph"/>
              <w:numPr>
                <w:ilvl w:val="0"/>
                <w:numId w:val="7"/>
              </w:numPr>
              <w:ind w:left="342"/>
              <w:rPr>
                <w:rFonts w:ascii="Arial" w:hAnsi="Arial" w:cs="Arial"/>
                <w:sz w:val="22"/>
                <w:szCs w:val="22"/>
              </w:rPr>
            </w:pPr>
            <w:r w:rsidRPr="00A868B8">
              <w:rPr>
                <w:rFonts w:ascii="Arial" w:hAnsi="Arial" w:cs="Arial"/>
                <w:sz w:val="22"/>
                <w:szCs w:val="22"/>
              </w:rPr>
              <w:t>Serve as one chair of the Education and Training Committee</w:t>
            </w:r>
          </w:p>
          <w:p w:rsidR="00F20FB3" w:rsidRPr="00A868B8" w:rsidRDefault="00F20FB3" w:rsidP="00F20FB3">
            <w:pPr>
              <w:pStyle w:val="ListParagraph"/>
              <w:numPr>
                <w:ilvl w:val="0"/>
                <w:numId w:val="7"/>
              </w:numPr>
              <w:ind w:left="342"/>
              <w:rPr>
                <w:rFonts w:ascii="Arial" w:hAnsi="Arial" w:cs="Arial"/>
                <w:sz w:val="22"/>
                <w:szCs w:val="22"/>
              </w:rPr>
            </w:pPr>
            <w:r w:rsidRPr="00A868B8">
              <w:rPr>
                <w:rFonts w:ascii="Arial" w:hAnsi="Arial" w:cs="Arial"/>
                <w:sz w:val="22"/>
                <w:szCs w:val="22"/>
              </w:rPr>
              <w:t>Collaborate with the other officers as designated by the President to support division activities</w:t>
            </w:r>
          </w:p>
          <w:p w:rsidR="00F20FB3" w:rsidRPr="00A868B8" w:rsidRDefault="00F20FB3" w:rsidP="00F20FB3">
            <w:pPr>
              <w:pStyle w:val="ListParagraph"/>
              <w:numPr>
                <w:ilvl w:val="0"/>
                <w:numId w:val="7"/>
              </w:numPr>
              <w:ind w:left="342"/>
              <w:rPr>
                <w:rFonts w:ascii="Arial" w:hAnsi="Arial" w:cs="Arial"/>
                <w:sz w:val="22"/>
                <w:szCs w:val="22"/>
              </w:rPr>
            </w:pPr>
            <w:r w:rsidRPr="00A868B8">
              <w:rPr>
                <w:rFonts w:ascii="Arial" w:hAnsi="Arial" w:cs="Arial"/>
                <w:sz w:val="22"/>
                <w:szCs w:val="22"/>
              </w:rPr>
              <w:t>Attend and vote as needed at meetings.</w:t>
            </w:r>
          </w:p>
          <w:p w:rsidR="00F20FB3" w:rsidRPr="00A868B8" w:rsidRDefault="00F20FB3" w:rsidP="00F20FB3">
            <w:pPr>
              <w:pStyle w:val="ListParagraph"/>
              <w:numPr>
                <w:ilvl w:val="0"/>
                <w:numId w:val="7"/>
              </w:numPr>
              <w:ind w:left="342"/>
              <w:rPr>
                <w:rFonts w:ascii="Arial" w:hAnsi="Arial" w:cs="Arial"/>
                <w:sz w:val="22"/>
                <w:szCs w:val="22"/>
              </w:rPr>
            </w:pPr>
            <w:r w:rsidRPr="00A868B8">
              <w:rPr>
                <w:rFonts w:ascii="Arial" w:hAnsi="Arial" w:cs="Arial"/>
                <w:sz w:val="22"/>
                <w:szCs w:val="22"/>
              </w:rPr>
              <w:t xml:space="preserve">Complete </w:t>
            </w:r>
            <w:proofErr w:type="spellStart"/>
            <w:r w:rsidRPr="00A868B8">
              <w:rPr>
                <w:rFonts w:ascii="Arial" w:hAnsi="Arial" w:cs="Arial"/>
                <w:sz w:val="22"/>
                <w:szCs w:val="22"/>
              </w:rPr>
              <w:t>SoAP</w:t>
            </w:r>
            <w:proofErr w:type="spellEnd"/>
            <w:r w:rsidRPr="00A868B8">
              <w:rPr>
                <w:rFonts w:ascii="Arial" w:hAnsi="Arial" w:cs="Arial"/>
                <w:sz w:val="22"/>
                <w:szCs w:val="22"/>
              </w:rPr>
              <w:t>/</w:t>
            </w:r>
            <w:proofErr w:type="gramStart"/>
            <w:r w:rsidRPr="00A868B8">
              <w:rPr>
                <w:rFonts w:ascii="Arial" w:hAnsi="Arial" w:cs="Arial"/>
                <w:sz w:val="22"/>
                <w:szCs w:val="22"/>
              </w:rPr>
              <w:t>Division  annual</w:t>
            </w:r>
            <w:proofErr w:type="gramEnd"/>
            <w:r w:rsidRPr="00A868B8">
              <w:rPr>
                <w:rFonts w:ascii="Arial" w:hAnsi="Arial" w:cs="Arial"/>
                <w:sz w:val="22"/>
                <w:szCs w:val="22"/>
              </w:rPr>
              <w:t xml:space="preserve"> report for the year serving as </w:t>
            </w:r>
            <w:r w:rsidR="002F65B4" w:rsidRPr="00A868B8">
              <w:rPr>
                <w:rFonts w:ascii="Arial" w:hAnsi="Arial" w:cs="Arial"/>
                <w:sz w:val="22"/>
                <w:szCs w:val="22"/>
              </w:rPr>
              <w:t>President</w:t>
            </w:r>
            <w:r w:rsidRPr="00A868B8">
              <w:rPr>
                <w:rFonts w:ascii="Arial" w:hAnsi="Arial" w:cs="Arial"/>
                <w:sz w:val="22"/>
                <w:szCs w:val="22"/>
              </w:rPr>
              <w:t xml:space="preserve">. </w:t>
            </w:r>
          </w:p>
          <w:p w:rsidR="00F20FB3" w:rsidRPr="00A868B8" w:rsidRDefault="00F20FB3" w:rsidP="00376BD6">
            <w:pPr>
              <w:rPr>
                <w:rFonts w:ascii="Arial" w:hAnsi="Arial" w:cs="Arial"/>
                <w:sz w:val="22"/>
                <w:szCs w:val="22"/>
              </w:rPr>
            </w:pPr>
          </w:p>
        </w:tc>
      </w:tr>
      <w:tr w:rsidR="004B6851" w:rsidRPr="00A868B8" w:rsidTr="00A868B8">
        <w:tc>
          <w:tcPr>
            <w:tcW w:w="1687" w:type="pct"/>
            <w:tcBorders>
              <w:bottom w:val="single" w:sz="4" w:space="0" w:color="auto"/>
            </w:tcBorders>
          </w:tcPr>
          <w:p w:rsidR="004B6851" w:rsidRPr="00A868B8" w:rsidRDefault="004B6851" w:rsidP="002339C4">
            <w:pPr>
              <w:rPr>
                <w:rFonts w:ascii="Arial" w:hAnsi="Arial" w:cs="Arial"/>
                <w:sz w:val="22"/>
                <w:szCs w:val="22"/>
              </w:rPr>
            </w:pPr>
            <w:r w:rsidRPr="00A868B8">
              <w:rPr>
                <w:rFonts w:ascii="Arial" w:hAnsi="Arial" w:cs="Arial"/>
                <w:b/>
                <w:sz w:val="22"/>
                <w:szCs w:val="22"/>
              </w:rPr>
              <w:t>Term</w:t>
            </w:r>
          </w:p>
        </w:tc>
        <w:tc>
          <w:tcPr>
            <w:tcW w:w="3313" w:type="pct"/>
            <w:tcBorders>
              <w:bottom w:val="single" w:sz="4" w:space="0" w:color="auto"/>
            </w:tcBorders>
          </w:tcPr>
          <w:p w:rsidR="004B6851" w:rsidRPr="00A868B8" w:rsidRDefault="004B6851" w:rsidP="00376BD6">
            <w:pPr>
              <w:rPr>
                <w:rFonts w:ascii="Arial" w:hAnsi="Arial" w:cs="Arial"/>
                <w:sz w:val="22"/>
                <w:szCs w:val="22"/>
              </w:rPr>
            </w:pPr>
            <w:r w:rsidRPr="00A868B8">
              <w:rPr>
                <w:rFonts w:ascii="Arial" w:hAnsi="Arial" w:cs="Arial"/>
                <w:sz w:val="22"/>
                <w:szCs w:val="22"/>
              </w:rPr>
              <w:t xml:space="preserve">The term of office is </w:t>
            </w:r>
            <w:r w:rsidR="00376BD6" w:rsidRPr="00A868B8">
              <w:rPr>
                <w:rFonts w:ascii="Arial" w:hAnsi="Arial" w:cs="Arial"/>
                <w:sz w:val="22"/>
                <w:szCs w:val="22"/>
              </w:rPr>
              <w:t xml:space="preserve">three years in total: first </w:t>
            </w:r>
            <w:r w:rsidRPr="00A868B8">
              <w:rPr>
                <w:rFonts w:ascii="Arial" w:hAnsi="Arial" w:cs="Arial"/>
                <w:sz w:val="22"/>
                <w:szCs w:val="22"/>
              </w:rPr>
              <w:t xml:space="preserve">year as President-Elect, </w:t>
            </w:r>
            <w:r w:rsidR="00376BD6" w:rsidRPr="00A868B8">
              <w:rPr>
                <w:rFonts w:ascii="Arial" w:hAnsi="Arial" w:cs="Arial"/>
                <w:sz w:val="22"/>
                <w:szCs w:val="22"/>
              </w:rPr>
              <w:t xml:space="preserve">second year </w:t>
            </w:r>
            <w:r w:rsidRPr="00A868B8">
              <w:rPr>
                <w:rFonts w:ascii="Arial" w:hAnsi="Arial" w:cs="Arial"/>
                <w:sz w:val="22"/>
                <w:szCs w:val="22"/>
              </w:rPr>
              <w:t xml:space="preserve">as </w:t>
            </w:r>
            <w:r w:rsidR="00376BD6" w:rsidRPr="00A868B8">
              <w:rPr>
                <w:rFonts w:ascii="Arial" w:hAnsi="Arial" w:cs="Arial"/>
                <w:sz w:val="22"/>
                <w:szCs w:val="22"/>
              </w:rPr>
              <w:t xml:space="preserve">President; and the final year as </w:t>
            </w:r>
            <w:r w:rsidRPr="00A868B8">
              <w:rPr>
                <w:rFonts w:ascii="Arial" w:hAnsi="Arial" w:cs="Arial"/>
                <w:sz w:val="22"/>
                <w:szCs w:val="22"/>
              </w:rPr>
              <w:t xml:space="preserve">Past-President.  The term of the presidency officially commences at the conclusion of the annual meeting at the </w:t>
            </w:r>
            <w:smartTag w:uri="urn:schemas-microsoft-com:office:smarttags" w:element="stockticker">
              <w:r w:rsidRPr="00A868B8">
                <w:rPr>
                  <w:rFonts w:ascii="Arial" w:hAnsi="Arial" w:cs="Arial"/>
                  <w:sz w:val="22"/>
                  <w:szCs w:val="22"/>
                </w:rPr>
                <w:t>APA</w:t>
              </w:r>
            </w:smartTag>
            <w:r w:rsidRPr="00A868B8">
              <w:rPr>
                <w:rFonts w:ascii="Arial" w:hAnsi="Arial" w:cs="Arial"/>
                <w:sz w:val="22"/>
                <w:szCs w:val="22"/>
              </w:rPr>
              <w:t xml:space="preserve"> Convention after his or her year as President-Elect and terminates at the conclusion of </w:t>
            </w:r>
            <w:r w:rsidR="00376BD6" w:rsidRPr="00A868B8">
              <w:rPr>
                <w:rFonts w:ascii="Arial" w:hAnsi="Arial" w:cs="Arial"/>
                <w:sz w:val="22"/>
                <w:szCs w:val="22"/>
              </w:rPr>
              <w:t xml:space="preserve">the </w:t>
            </w:r>
            <w:r w:rsidRPr="00A868B8">
              <w:rPr>
                <w:rFonts w:ascii="Arial" w:hAnsi="Arial" w:cs="Arial"/>
                <w:sz w:val="22"/>
                <w:szCs w:val="22"/>
              </w:rPr>
              <w:t xml:space="preserve">annual meeting the following year.  </w:t>
            </w:r>
          </w:p>
        </w:tc>
      </w:tr>
    </w:tbl>
    <w:p w:rsidR="004B6851" w:rsidRPr="00A868B8" w:rsidRDefault="004B6851" w:rsidP="00E31C2A">
      <w:pPr>
        <w:rPr>
          <w:rFonts w:ascii="Arial" w:hAnsi="Arial" w:cs="Arial"/>
          <w:sz w:val="22"/>
          <w:szCs w:val="22"/>
        </w:rPr>
      </w:pPr>
    </w:p>
    <w:p w:rsidR="004B6851" w:rsidRPr="00A868B8" w:rsidRDefault="004B6851" w:rsidP="007D2DC9">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5"/>
      </w:tblGrid>
      <w:tr w:rsidR="00316E8A" w:rsidRPr="00A868B8" w:rsidTr="00A868B8">
        <w:tc>
          <w:tcPr>
            <w:tcW w:w="1687" w:type="pct"/>
            <w:shd w:val="clear" w:color="auto" w:fill="BFBFBF"/>
          </w:tcPr>
          <w:p w:rsidR="00316E8A" w:rsidRPr="00A868B8" w:rsidRDefault="00316E8A" w:rsidP="002339C4">
            <w:pPr>
              <w:rPr>
                <w:rFonts w:ascii="Arial" w:hAnsi="Arial" w:cs="Arial"/>
                <w:sz w:val="22"/>
                <w:szCs w:val="22"/>
              </w:rPr>
            </w:pPr>
            <w:r w:rsidRPr="00A868B8">
              <w:rPr>
                <w:rFonts w:ascii="Arial" w:hAnsi="Arial" w:cs="Arial"/>
                <w:b/>
                <w:sz w:val="22"/>
                <w:szCs w:val="22"/>
              </w:rPr>
              <w:t>Position</w:t>
            </w:r>
          </w:p>
        </w:tc>
        <w:tc>
          <w:tcPr>
            <w:tcW w:w="3313" w:type="pct"/>
            <w:shd w:val="clear" w:color="auto" w:fill="BFBFBF"/>
          </w:tcPr>
          <w:p w:rsidR="00316E8A" w:rsidRPr="00A868B8" w:rsidRDefault="002339C4" w:rsidP="002339C4">
            <w:pPr>
              <w:rPr>
                <w:rFonts w:ascii="Arial" w:hAnsi="Arial" w:cs="Arial"/>
                <w:sz w:val="22"/>
                <w:szCs w:val="22"/>
              </w:rPr>
            </w:pPr>
            <w:r w:rsidRPr="00A868B8">
              <w:rPr>
                <w:rFonts w:ascii="Arial" w:hAnsi="Arial" w:cs="Arial"/>
                <w:sz w:val="22"/>
                <w:szCs w:val="22"/>
              </w:rPr>
              <w:t>Secretary</w:t>
            </w:r>
          </w:p>
        </w:tc>
      </w:tr>
      <w:tr w:rsidR="00316E8A" w:rsidRPr="00A868B8" w:rsidTr="00A868B8">
        <w:tc>
          <w:tcPr>
            <w:tcW w:w="1687" w:type="pct"/>
          </w:tcPr>
          <w:p w:rsidR="00316E8A" w:rsidRPr="00A868B8" w:rsidRDefault="00316E8A" w:rsidP="002339C4">
            <w:pPr>
              <w:rPr>
                <w:rFonts w:ascii="Arial" w:hAnsi="Arial" w:cs="Arial"/>
                <w:sz w:val="22"/>
                <w:szCs w:val="22"/>
              </w:rPr>
            </w:pPr>
            <w:r w:rsidRPr="00A868B8">
              <w:rPr>
                <w:rFonts w:ascii="Arial" w:hAnsi="Arial" w:cs="Arial"/>
                <w:b/>
                <w:sz w:val="22"/>
                <w:szCs w:val="22"/>
              </w:rPr>
              <w:t>Eligibility</w:t>
            </w:r>
          </w:p>
        </w:tc>
        <w:tc>
          <w:tcPr>
            <w:tcW w:w="3313" w:type="pct"/>
          </w:tcPr>
          <w:p w:rsidR="00316E8A" w:rsidRPr="00A868B8" w:rsidRDefault="008C3D67" w:rsidP="002339C4">
            <w:pPr>
              <w:rPr>
                <w:rFonts w:ascii="Arial" w:hAnsi="Arial" w:cs="Arial"/>
                <w:sz w:val="22"/>
                <w:szCs w:val="22"/>
              </w:rPr>
            </w:pPr>
            <w:r w:rsidRPr="00A868B8">
              <w:rPr>
                <w:rFonts w:ascii="Arial" w:hAnsi="Arial" w:cs="Arial"/>
                <w:sz w:val="22"/>
                <w:szCs w:val="22"/>
              </w:rPr>
              <w:t xml:space="preserve">Member or Fellow of </w:t>
            </w:r>
            <w:proofErr w:type="spellStart"/>
            <w:r w:rsidRPr="00A868B8">
              <w:rPr>
                <w:rFonts w:ascii="Arial" w:hAnsi="Arial" w:cs="Arial"/>
                <w:sz w:val="22"/>
                <w:szCs w:val="22"/>
              </w:rPr>
              <w:t>SoAP</w:t>
            </w:r>
            <w:proofErr w:type="spellEnd"/>
          </w:p>
        </w:tc>
      </w:tr>
      <w:tr w:rsidR="00316E8A" w:rsidRPr="00A868B8" w:rsidTr="00A868B8">
        <w:tc>
          <w:tcPr>
            <w:tcW w:w="1687" w:type="pct"/>
          </w:tcPr>
          <w:p w:rsidR="00316E8A" w:rsidRPr="00A868B8" w:rsidRDefault="00316E8A" w:rsidP="002339C4">
            <w:pPr>
              <w:rPr>
                <w:rFonts w:ascii="Arial" w:hAnsi="Arial" w:cs="Arial"/>
                <w:sz w:val="22"/>
                <w:szCs w:val="22"/>
              </w:rPr>
            </w:pPr>
            <w:r w:rsidRPr="00A868B8">
              <w:rPr>
                <w:rFonts w:ascii="Arial" w:hAnsi="Arial" w:cs="Arial"/>
                <w:b/>
                <w:sz w:val="22"/>
                <w:szCs w:val="22"/>
              </w:rPr>
              <w:t>Duties</w:t>
            </w:r>
          </w:p>
        </w:tc>
        <w:tc>
          <w:tcPr>
            <w:tcW w:w="3313" w:type="pct"/>
          </w:tcPr>
          <w:p w:rsidR="00583DE1" w:rsidRPr="00A868B8" w:rsidRDefault="00583DE1" w:rsidP="00583DE1">
            <w:pPr>
              <w:pStyle w:val="ListParagraph"/>
              <w:numPr>
                <w:ilvl w:val="0"/>
                <w:numId w:val="8"/>
              </w:numPr>
              <w:ind w:left="342"/>
              <w:rPr>
                <w:rFonts w:ascii="Arial" w:hAnsi="Arial" w:cs="Arial"/>
                <w:sz w:val="22"/>
                <w:szCs w:val="22"/>
              </w:rPr>
            </w:pPr>
            <w:r w:rsidRPr="00A868B8">
              <w:rPr>
                <w:rFonts w:ascii="Arial" w:hAnsi="Arial" w:cs="Arial"/>
                <w:sz w:val="22"/>
                <w:szCs w:val="22"/>
              </w:rPr>
              <w:t>Verify the accuracy of the minutes and record their approval</w:t>
            </w:r>
          </w:p>
          <w:p w:rsidR="00583DE1" w:rsidRPr="00A868B8" w:rsidRDefault="00583DE1" w:rsidP="00583DE1">
            <w:pPr>
              <w:pStyle w:val="ListParagraph"/>
              <w:numPr>
                <w:ilvl w:val="0"/>
                <w:numId w:val="8"/>
              </w:numPr>
              <w:ind w:left="342"/>
              <w:rPr>
                <w:rFonts w:ascii="Arial" w:hAnsi="Arial" w:cs="Arial"/>
                <w:sz w:val="22"/>
                <w:szCs w:val="22"/>
              </w:rPr>
            </w:pPr>
            <w:r w:rsidRPr="00A868B8">
              <w:rPr>
                <w:rFonts w:ascii="Arial" w:hAnsi="Arial" w:cs="Arial"/>
                <w:sz w:val="22"/>
                <w:szCs w:val="22"/>
              </w:rPr>
              <w:t>Maintain files of all minutes of the executive and membership Division meetings and prepare them for archiving</w:t>
            </w:r>
          </w:p>
          <w:p w:rsidR="00583DE1" w:rsidRPr="00A868B8" w:rsidRDefault="00583DE1" w:rsidP="00583DE1">
            <w:pPr>
              <w:pStyle w:val="ListParagraph"/>
              <w:numPr>
                <w:ilvl w:val="0"/>
                <w:numId w:val="8"/>
              </w:numPr>
              <w:ind w:left="342"/>
              <w:rPr>
                <w:rFonts w:ascii="Arial" w:hAnsi="Arial" w:cs="Arial"/>
                <w:sz w:val="22"/>
                <w:szCs w:val="22"/>
              </w:rPr>
            </w:pPr>
            <w:r w:rsidRPr="00A868B8">
              <w:rPr>
                <w:rFonts w:ascii="Arial" w:hAnsi="Arial" w:cs="Arial"/>
                <w:sz w:val="22"/>
                <w:szCs w:val="22"/>
              </w:rPr>
              <w:t>Issue calls and notices of meetings</w:t>
            </w:r>
          </w:p>
          <w:p w:rsidR="00583DE1" w:rsidRPr="00A868B8" w:rsidRDefault="00583DE1" w:rsidP="00583DE1">
            <w:pPr>
              <w:pStyle w:val="ListParagraph"/>
              <w:numPr>
                <w:ilvl w:val="0"/>
                <w:numId w:val="8"/>
              </w:numPr>
              <w:ind w:left="342"/>
              <w:rPr>
                <w:rFonts w:ascii="Arial" w:hAnsi="Arial" w:cs="Arial"/>
                <w:sz w:val="22"/>
                <w:szCs w:val="22"/>
              </w:rPr>
            </w:pPr>
            <w:r w:rsidRPr="00A868B8">
              <w:rPr>
                <w:rFonts w:ascii="Arial" w:hAnsi="Arial" w:cs="Arial"/>
                <w:sz w:val="22"/>
                <w:szCs w:val="22"/>
              </w:rPr>
              <w:lastRenderedPageBreak/>
              <w:t>Collaborate with the other officers as designated by the President to support division activities</w:t>
            </w:r>
          </w:p>
          <w:p w:rsidR="00583DE1" w:rsidRPr="00A868B8" w:rsidRDefault="00583DE1" w:rsidP="00583DE1">
            <w:pPr>
              <w:pStyle w:val="ListParagraph"/>
              <w:numPr>
                <w:ilvl w:val="0"/>
                <w:numId w:val="8"/>
              </w:numPr>
              <w:ind w:left="342"/>
              <w:rPr>
                <w:rFonts w:ascii="Arial" w:hAnsi="Arial" w:cs="Arial"/>
                <w:sz w:val="22"/>
                <w:szCs w:val="22"/>
              </w:rPr>
            </w:pPr>
            <w:r w:rsidRPr="00A868B8">
              <w:rPr>
                <w:rFonts w:ascii="Arial" w:hAnsi="Arial" w:cs="Arial"/>
                <w:sz w:val="22"/>
                <w:szCs w:val="22"/>
              </w:rPr>
              <w:t>Attend and vote as needed at meetings</w:t>
            </w:r>
          </w:p>
          <w:p w:rsidR="00316E8A" w:rsidRPr="00A868B8" w:rsidRDefault="00316E8A" w:rsidP="00583DE1">
            <w:pPr>
              <w:pStyle w:val="ListParagraph"/>
              <w:ind w:left="342"/>
              <w:rPr>
                <w:rFonts w:ascii="Arial" w:hAnsi="Arial" w:cs="Arial"/>
                <w:sz w:val="22"/>
                <w:szCs w:val="22"/>
              </w:rPr>
            </w:pPr>
          </w:p>
        </w:tc>
      </w:tr>
      <w:tr w:rsidR="00316E8A" w:rsidRPr="00A868B8" w:rsidTr="00A868B8">
        <w:tc>
          <w:tcPr>
            <w:tcW w:w="1687" w:type="pct"/>
            <w:tcBorders>
              <w:bottom w:val="single" w:sz="4" w:space="0" w:color="auto"/>
            </w:tcBorders>
          </w:tcPr>
          <w:p w:rsidR="00316E8A" w:rsidRPr="00A868B8" w:rsidRDefault="00316E8A" w:rsidP="002339C4">
            <w:pPr>
              <w:rPr>
                <w:rFonts w:ascii="Arial" w:hAnsi="Arial" w:cs="Arial"/>
                <w:sz w:val="22"/>
                <w:szCs w:val="22"/>
              </w:rPr>
            </w:pPr>
            <w:r w:rsidRPr="00A868B8">
              <w:rPr>
                <w:rFonts w:ascii="Arial" w:hAnsi="Arial" w:cs="Arial"/>
                <w:b/>
                <w:sz w:val="22"/>
                <w:szCs w:val="22"/>
              </w:rPr>
              <w:lastRenderedPageBreak/>
              <w:t>Term</w:t>
            </w:r>
          </w:p>
        </w:tc>
        <w:tc>
          <w:tcPr>
            <w:tcW w:w="3313" w:type="pct"/>
            <w:tcBorders>
              <w:bottom w:val="single" w:sz="4" w:space="0" w:color="auto"/>
            </w:tcBorders>
          </w:tcPr>
          <w:p w:rsidR="00316E8A" w:rsidRPr="00A868B8" w:rsidRDefault="00583DE1" w:rsidP="002339C4">
            <w:pPr>
              <w:rPr>
                <w:rFonts w:ascii="Arial" w:hAnsi="Arial" w:cs="Arial"/>
                <w:sz w:val="22"/>
                <w:szCs w:val="22"/>
              </w:rPr>
            </w:pPr>
            <w:r w:rsidRPr="00A868B8">
              <w:rPr>
                <w:rFonts w:ascii="Arial" w:hAnsi="Arial" w:cs="Arial"/>
                <w:sz w:val="22"/>
                <w:szCs w:val="22"/>
              </w:rPr>
              <w:t xml:space="preserve">The term of office of the Secretary is three years.  The term of the Secretary officially commences at the conclusion of the annual meeting at the </w:t>
            </w:r>
            <w:smartTag w:uri="urn:schemas-microsoft-com:office:smarttags" w:element="stockticker">
              <w:r w:rsidRPr="00A868B8">
                <w:rPr>
                  <w:rFonts w:ascii="Arial" w:hAnsi="Arial" w:cs="Arial"/>
                  <w:sz w:val="22"/>
                  <w:szCs w:val="22"/>
                </w:rPr>
                <w:t>APA</w:t>
              </w:r>
            </w:smartTag>
            <w:r w:rsidRPr="00A868B8">
              <w:rPr>
                <w:rFonts w:ascii="Arial" w:hAnsi="Arial" w:cs="Arial"/>
                <w:sz w:val="22"/>
                <w:szCs w:val="22"/>
              </w:rPr>
              <w:t xml:space="preserve"> Convention in the year he or she was elected and terminates at the conclusion of the annual at the end of the third and final year of the term of office.  </w:t>
            </w:r>
          </w:p>
        </w:tc>
      </w:tr>
    </w:tbl>
    <w:p w:rsidR="004B6851" w:rsidRPr="00A868B8" w:rsidRDefault="004B6851" w:rsidP="007D2DC9">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5"/>
      </w:tblGrid>
      <w:tr w:rsidR="00583DE1" w:rsidRPr="00A868B8" w:rsidTr="00A868B8">
        <w:tc>
          <w:tcPr>
            <w:tcW w:w="1687" w:type="pct"/>
            <w:shd w:val="clear" w:color="auto" w:fill="BFBFBF"/>
          </w:tcPr>
          <w:p w:rsidR="00583DE1" w:rsidRPr="00A868B8" w:rsidRDefault="00583DE1" w:rsidP="008D3217">
            <w:pPr>
              <w:rPr>
                <w:rFonts w:ascii="Arial" w:hAnsi="Arial" w:cs="Arial"/>
                <w:sz w:val="22"/>
                <w:szCs w:val="22"/>
              </w:rPr>
            </w:pPr>
            <w:r w:rsidRPr="00A868B8">
              <w:rPr>
                <w:rFonts w:ascii="Arial" w:hAnsi="Arial" w:cs="Arial"/>
                <w:b/>
                <w:sz w:val="22"/>
                <w:szCs w:val="22"/>
              </w:rPr>
              <w:t>Position</w:t>
            </w:r>
          </w:p>
        </w:tc>
        <w:tc>
          <w:tcPr>
            <w:tcW w:w="3313" w:type="pct"/>
            <w:shd w:val="clear" w:color="auto" w:fill="BFBFBF"/>
          </w:tcPr>
          <w:p w:rsidR="00583DE1" w:rsidRPr="00A868B8" w:rsidRDefault="00583DE1" w:rsidP="008D3217">
            <w:pPr>
              <w:rPr>
                <w:rFonts w:ascii="Arial" w:hAnsi="Arial" w:cs="Arial"/>
                <w:sz w:val="22"/>
                <w:szCs w:val="22"/>
              </w:rPr>
            </w:pPr>
            <w:r w:rsidRPr="00A868B8">
              <w:rPr>
                <w:rFonts w:ascii="Arial" w:hAnsi="Arial" w:cs="Arial"/>
                <w:sz w:val="22"/>
                <w:szCs w:val="22"/>
              </w:rPr>
              <w:t>Treasurer</w:t>
            </w:r>
          </w:p>
        </w:tc>
      </w:tr>
      <w:tr w:rsidR="00583DE1" w:rsidRPr="00A868B8" w:rsidTr="00A868B8">
        <w:tc>
          <w:tcPr>
            <w:tcW w:w="1687" w:type="pct"/>
          </w:tcPr>
          <w:p w:rsidR="00583DE1" w:rsidRPr="00A868B8" w:rsidRDefault="00583DE1" w:rsidP="008D3217">
            <w:pPr>
              <w:rPr>
                <w:rFonts w:ascii="Arial" w:hAnsi="Arial" w:cs="Arial"/>
                <w:sz w:val="22"/>
                <w:szCs w:val="22"/>
              </w:rPr>
            </w:pPr>
            <w:r w:rsidRPr="00A868B8">
              <w:rPr>
                <w:rFonts w:ascii="Arial" w:hAnsi="Arial" w:cs="Arial"/>
                <w:b/>
                <w:sz w:val="22"/>
                <w:szCs w:val="22"/>
              </w:rPr>
              <w:t>Eligibility</w:t>
            </w:r>
          </w:p>
        </w:tc>
        <w:tc>
          <w:tcPr>
            <w:tcW w:w="3313" w:type="pct"/>
          </w:tcPr>
          <w:p w:rsidR="00583DE1" w:rsidRPr="00A868B8" w:rsidRDefault="00433F8F" w:rsidP="008D3217">
            <w:pPr>
              <w:rPr>
                <w:rFonts w:ascii="Arial" w:hAnsi="Arial" w:cs="Arial"/>
                <w:sz w:val="22"/>
                <w:szCs w:val="22"/>
              </w:rPr>
            </w:pPr>
            <w:r w:rsidRPr="00A868B8">
              <w:rPr>
                <w:rFonts w:ascii="Arial" w:hAnsi="Arial" w:cs="Arial"/>
                <w:sz w:val="22"/>
                <w:szCs w:val="22"/>
              </w:rPr>
              <w:t xml:space="preserve">Member or Fellow of </w:t>
            </w:r>
            <w:proofErr w:type="spellStart"/>
            <w:r w:rsidRPr="00A868B8">
              <w:rPr>
                <w:rFonts w:ascii="Arial" w:hAnsi="Arial" w:cs="Arial"/>
                <w:sz w:val="22"/>
                <w:szCs w:val="22"/>
              </w:rPr>
              <w:t>SoAP</w:t>
            </w:r>
            <w:proofErr w:type="spellEnd"/>
          </w:p>
        </w:tc>
      </w:tr>
      <w:tr w:rsidR="00583DE1" w:rsidRPr="00A868B8" w:rsidTr="00A868B8">
        <w:tc>
          <w:tcPr>
            <w:tcW w:w="1687" w:type="pct"/>
          </w:tcPr>
          <w:p w:rsidR="00583DE1" w:rsidRPr="00A868B8" w:rsidRDefault="00583DE1" w:rsidP="008D3217">
            <w:pPr>
              <w:rPr>
                <w:rFonts w:ascii="Arial" w:hAnsi="Arial" w:cs="Arial"/>
                <w:sz w:val="22"/>
                <w:szCs w:val="22"/>
              </w:rPr>
            </w:pPr>
            <w:r w:rsidRPr="00A868B8">
              <w:rPr>
                <w:rFonts w:ascii="Arial" w:hAnsi="Arial" w:cs="Arial"/>
                <w:b/>
                <w:sz w:val="22"/>
                <w:szCs w:val="22"/>
              </w:rPr>
              <w:t>Duties</w:t>
            </w:r>
          </w:p>
        </w:tc>
        <w:tc>
          <w:tcPr>
            <w:tcW w:w="3313" w:type="pct"/>
          </w:tcPr>
          <w:p w:rsidR="002B57A0" w:rsidRPr="00A868B8" w:rsidRDefault="008D3217" w:rsidP="008D3217">
            <w:pPr>
              <w:pStyle w:val="ListParagraph"/>
              <w:numPr>
                <w:ilvl w:val="0"/>
                <w:numId w:val="9"/>
              </w:numPr>
              <w:ind w:left="342" w:hanging="342"/>
              <w:rPr>
                <w:rFonts w:ascii="Arial" w:hAnsi="Arial" w:cs="Arial"/>
                <w:sz w:val="22"/>
                <w:szCs w:val="22"/>
              </w:rPr>
            </w:pPr>
            <w:r w:rsidRPr="00A868B8">
              <w:rPr>
                <w:rFonts w:ascii="Arial" w:hAnsi="Arial" w:cs="Arial"/>
                <w:sz w:val="22"/>
                <w:szCs w:val="22"/>
              </w:rPr>
              <w:t>Maintain and verify all fiscal reports, bank statements and annual reports of the Division and certify that the incoming and outgoing expenses are within the budget and guide</w:t>
            </w:r>
            <w:r w:rsidR="002B57A0" w:rsidRPr="00A868B8">
              <w:rPr>
                <w:rFonts w:ascii="Arial" w:hAnsi="Arial" w:cs="Arial"/>
                <w:sz w:val="22"/>
                <w:szCs w:val="22"/>
              </w:rPr>
              <w:t>lines as directed by the Board</w:t>
            </w:r>
          </w:p>
          <w:p w:rsidR="002B57A0" w:rsidRPr="00A868B8" w:rsidRDefault="002B57A0" w:rsidP="008D3217">
            <w:pPr>
              <w:pStyle w:val="ListParagraph"/>
              <w:numPr>
                <w:ilvl w:val="0"/>
                <w:numId w:val="9"/>
              </w:numPr>
              <w:ind w:left="342" w:hanging="342"/>
              <w:rPr>
                <w:rFonts w:ascii="Arial" w:hAnsi="Arial" w:cs="Arial"/>
                <w:sz w:val="22"/>
                <w:szCs w:val="22"/>
              </w:rPr>
            </w:pPr>
            <w:r w:rsidRPr="00A868B8">
              <w:rPr>
                <w:rFonts w:ascii="Arial" w:hAnsi="Arial" w:cs="Arial"/>
                <w:sz w:val="22"/>
                <w:szCs w:val="22"/>
              </w:rPr>
              <w:t>P</w:t>
            </w:r>
            <w:r w:rsidR="008D3217" w:rsidRPr="00A868B8">
              <w:rPr>
                <w:rFonts w:ascii="Arial" w:hAnsi="Arial" w:cs="Arial"/>
                <w:sz w:val="22"/>
                <w:szCs w:val="22"/>
              </w:rPr>
              <w:t>rocess payment of bills and receipt of income and verify all i</w:t>
            </w:r>
            <w:r w:rsidRPr="00A868B8">
              <w:rPr>
                <w:rFonts w:ascii="Arial" w:hAnsi="Arial" w:cs="Arial"/>
                <w:sz w:val="22"/>
                <w:szCs w:val="22"/>
              </w:rPr>
              <w:t>ncoming and outgoing expenses</w:t>
            </w:r>
          </w:p>
          <w:p w:rsidR="002B57A0" w:rsidRPr="00A868B8" w:rsidRDefault="002B57A0" w:rsidP="008D3217">
            <w:pPr>
              <w:pStyle w:val="ListParagraph"/>
              <w:numPr>
                <w:ilvl w:val="0"/>
                <w:numId w:val="9"/>
              </w:numPr>
              <w:ind w:left="342" w:hanging="342"/>
              <w:rPr>
                <w:rFonts w:ascii="Arial" w:hAnsi="Arial" w:cs="Arial"/>
                <w:sz w:val="22"/>
                <w:szCs w:val="22"/>
              </w:rPr>
            </w:pPr>
            <w:r w:rsidRPr="00A868B8">
              <w:rPr>
                <w:rFonts w:ascii="Arial" w:hAnsi="Arial" w:cs="Arial"/>
                <w:sz w:val="22"/>
                <w:szCs w:val="22"/>
              </w:rPr>
              <w:t>Pr</w:t>
            </w:r>
            <w:r w:rsidR="008D3217" w:rsidRPr="00A868B8">
              <w:rPr>
                <w:rFonts w:ascii="Arial" w:hAnsi="Arial" w:cs="Arial"/>
                <w:sz w:val="22"/>
                <w:szCs w:val="22"/>
              </w:rPr>
              <w:t>ovide a budget report at each of the Board meeti</w:t>
            </w:r>
            <w:r w:rsidRPr="00A868B8">
              <w:rPr>
                <w:rFonts w:ascii="Arial" w:hAnsi="Arial" w:cs="Arial"/>
                <w:sz w:val="22"/>
                <w:szCs w:val="22"/>
              </w:rPr>
              <w:t>ngs or as requested</w:t>
            </w:r>
          </w:p>
          <w:p w:rsidR="002B57A0" w:rsidRPr="00A868B8" w:rsidRDefault="002B57A0" w:rsidP="008D3217">
            <w:pPr>
              <w:pStyle w:val="ListParagraph"/>
              <w:numPr>
                <w:ilvl w:val="0"/>
                <w:numId w:val="9"/>
              </w:numPr>
              <w:ind w:left="342" w:hanging="342"/>
              <w:rPr>
                <w:rFonts w:ascii="Arial" w:hAnsi="Arial" w:cs="Arial"/>
                <w:sz w:val="22"/>
                <w:szCs w:val="22"/>
              </w:rPr>
            </w:pPr>
            <w:r w:rsidRPr="00A868B8">
              <w:rPr>
                <w:rFonts w:ascii="Arial" w:hAnsi="Arial" w:cs="Arial"/>
                <w:sz w:val="22"/>
                <w:szCs w:val="22"/>
              </w:rPr>
              <w:t>P</w:t>
            </w:r>
            <w:r w:rsidR="008D3217" w:rsidRPr="00A868B8">
              <w:rPr>
                <w:rFonts w:ascii="Arial" w:hAnsi="Arial" w:cs="Arial"/>
                <w:sz w:val="22"/>
                <w:szCs w:val="22"/>
              </w:rPr>
              <w:t xml:space="preserve">rovide an annual fiscal status report to the membership at the </w:t>
            </w:r>
            <w:smartTag w:uri="urn:schemas-microsoft-com:office:smarttags" w:element="stockticker">
              <w:r w:rsidR="008D3217" w:rsidRPr="00A868B8">
                <w:rPr>
                  <w:rFonts w:ascii="Arial" w:hAnsi="Arial" w:cs="Arial"/>
                  <w:sz w:val="22"/>
                  <w:szCs w:val="22"/>
                </w:rPr>
                <w:t>APA</w:t>
              </w:r>
            </w:smartTag>
            <w:r w:rsidR="008D3217" w:rsidRPr="00A868B8">
              <w:rPr>
                <w:rFonts w:ascii="Arial" w:hAnsi="Arial" w:cs="Arial"/>
                <w:sz w:val="22"/>
                <w:szCs w:val="22"/>
              </w:rPr>
              <w:t xml:space="preserve"> Convention and in</w:t>
            </w:r>
            <w:r w:rsidRPr="00A868B8">
              <w:rPr>
                <w:rFonts w:ascii="Arial" w:hAnsi="Arial" w:cs="Arial"/>
                <w:sz w:val="22"/>
                <w:szCs w:val="22"/>
              </w:rPr>
              <w:t xml:space="preserve"> the Divisional newsletter</w:t>
            </w:r>
          </w:p>
          <w:p w:rsidR="002B57A0" w:rsidRPr="00A868B8" w:rsidRDefault="002B57A0" w:rsidP="008D3217">
            <w:pPr>
              <w:pStyle w:val="ListParagraph"/>
              <w:numPr>
                <w:ilvl w:val="0"/>
                <w:numId w:val="9"/>
              </w:numPr>
              <w:ind w:left="342" w:hanging="342"/>
              <w:rPr>
                <w:rFonts w:ascii="Arial" w:hAnsi="Arial" w:cs="Arial"/>
                <w:sz w:val="22"/>
                <w:szCs w:val="22"/>
              </w:rPr>
            </w:pPr>
            <w:r w:rsidRPr="00A868B8">
              <w:rPr>
                <w:rFonts w:ascii="Arial" w:hAnsi="Arial" w:cs="Arial"/>
                <w:sz w:val="22"/>
                <w:szCs w:val="22"/>
              </w:rPr>
              <w:t>C</w:t>
            </w:r>
            <w:r w:rsidR="008D3217" w:rsidRPr="00A868B8">
              <w:rPr>
                <w:rFonts w:ascii="Arial" w:hAnsi="Arial" w:cs="Arial"/>
                <w:sz w:val="22"/>
                <w:szCs w:val="22"/>
              </w:rPr>
              <w:t>ollaborate with the convention chair and other officers as designated by the President to support division activities;</w:t>
            </w:r>
          </w:p>
          <w:p w:rsidR="008D3217" w:rsidRPr="00A868B8" w:rsidRDefault="002B57A0" w:rsidP="008D3217">
            <w:pPr>
              <w:pStyle w:val="ListParagraph"/>
              <w:numPr>
                <w:ilvl w:val="0"/>
                <w:numId w:val="9"/>
              </w:numPr>
              <w:ind w:left="342" w:hanging="342"/>
              <w:rPr>
                <w:rFonts w:ascii="Arial" w:hAnsi="Arial" w:cs="Arial"/>
                <w:sz w:val="22"/>
                <w:szCs w:val="22"/>
              </w:rPr>
            </w:pPr>
            <w:r w:rsidRPr="00A868B8">
              <w:rPr>
                <w:rFonts w:ascii="Arial" w:hAnsi="Arial" w:cs="Arial"/>
                <w:sz w:val="22"/>
                <w:szCs w:val="22"/>
              </w:rPr>
              <w:t>A</w:t>
            </w:r>
            <w:r w:rsidR="008D3217" w:rsidRPr="00A868B8">
              <w:rPr>
                <w:rFonts w:ascii="Arial" w:hAnsi="Arial" w:cs="Arial"/>
                <w:sz w:val="22"/>
                <w:szCs w:val="22"/>
              </w:rPr>
              <w:t>ttend and vote as needed at meetings.</w:t>
            </w:r>
          </w:p>
          <w:p w:rsidR="00583DE1" w:rsidRPr="00A868B8" w:rsidRDefault="00583DE1" w:rsidP="002B57A0">
            <w:pPr>
              <w:rPr>
                <w:rFonts w:ascii="Arial" w:hAnsi="Arial" w:cs="Arial"/>
                <w:sz w:val="22"/>
                <w:szCs w:val="22"/>
              </w:rPr>
            </w:pPr>
          </w:p>
        </w:tc>
      </w:tr>
      <w:tr w:rsidR="00583DE1" w:rsidRPr="00A868B8" w:rsidTr="00A868B8">
        <w:tc>
          <w:tcPr>
            <w:tcW w:w="1687" w:type="pct"/>
            <w:tcBorders>
              <w:bottom w:val="single" w:sz="4" w:space="0" w:color="auto"/>
            </w:tcBorders>
          </w:tcPr>
          <w:p w:rsidR="00583DE1" w:rsidRPr="00A868B8" w:rsidRDefault="00583DE1" w:rsidP="008D3217">
            <w:pPr>
              <w:rPr>
                <w:rFonts w:ascii="Arial" w:hAnsi="Arial" w:cs="Arial"/>
                <w:sz w:val="22"/>
                <w:szCs w:val="22"/>
              </w:rPr>
            </w:pPr>
            <w:r w:rsidRPr="00A868B8">
              <w:rPr>
                <w:rFonts w:ascii="Arial" w:hAnsi="Arial" w:cs="Arial"/>
                <w:b/>
                <w:sz w:val="22"/>
                <w:szCs w:val="22"/>
              </w:rPr>
              <w:t>Term</w:t>
            </w:r>
          </w:p>
        </w:tc>
        <w:tc>
          <w:tcPr>
            <w:tcW w:w="3313" w:type="pct"/>
            <w:tcBorders>
              <w:bottom w:val="single" w:sz="4" w:space="0" w:color="auto"/>
            </w:tcBorders>
          </w:tcPr>
          <w:p w:rsidR="00583DE1" w:rsidRPr="00A868B8" w:rsidRDefault="008D3217" w:rsidP="008D3217">
            <w:pPr>
              <w:rPr>
                <w:rFonts w:ascii="Arial" w:hAnsi="Arial" w:cs="Arial"/>
                <w:sz w:val="22"/>
                <w:szCs w:val="22"/>
              </w:rPr>
            </w:pPr>
            <w:r w:rsidRPr="00A868B8">
              <w:rPr>
                <w:rFonts w:ascii="Arial" w:hAnsi="Arial" w:cs="Arial"/>
                <w:sz w:val="22"/>
                <w:szCs w:val="22"/>
              </w:rPr>
              <w:t xml:space="preserve">The term of office of the Treasurer is three years.  The term of the Treasurer officially commences at the conclusion of the annual meeting at the </w:t>
            </w:r>
            <w:smartTag w:uri="urn:schemas-microsoft-com:office:smarttags" w:element="stockticker">
              <w:r w:rsidRPr="00A868B8">
                <w:rPr>
                  <w:rFonts w:ascii="Arial" w:hAnsi="Arial" w:cs="Arial"/>
                  <w:sz w:val="22"/>
                  <w:szCs w:val="22"/>
                </w:rPr>
                <w:t>APA</w:t>
              </w:r>
            </w:smartTag>
            <w:r w:rsidRPr="00A868B8">
              <w:rPr>
                <w:rFonts w:ascii="Arial" w:hAnsi="Arial" w:cs="Arial"/>
                <w:sz w:val="22"/>
                <w:szCs w:val="22"/>
              </w:rPr>
              <w:t xml:space="preserve"> Convention in the year in which he or she was elected and terminates at the conclusion of the annual meeting at the end of the third and final year of the term of office.  </w:t>
            </w:r>
          </w:p>
        </w:tc>
      </w:tr>
    </w:tbl>
    <w:p w:rsidR="00583DE1" w:rsidRPr="00A868B8" w:rsidRDefault="00583DE1" w:rsidP="007D2DC9">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5"/>
      </w:tblGrid>
      <w:tr w:rsidR="002B57A0" w:rsidRPr="00A868B8" w:rsidTr="00A868B8">
        <w:tc>
          <w:tcPr>
            <w:tcW w:w="1687" w:type="pct"/>
            <w:shd w:val="clear" w:color="auto" w:fill="BFBFBF"/>
          </w:tcPr>
          <w:p w:rsidR="002B57A0" w:rsidRPr="00A868B8" w:rsidRDefault="002B57A0" w:rsidP="00226DAD">
            <w:pPr>
              <w:rPr>
                <w:rFonts w:ascii="Arial" w:hAnsi="Arial" w:cs="Arial"/>
                <w:sz w:val="22"/>
                <w:szCs w:val="22"/>
              </w:rPr>
            </w:pPr>
            <w:r w:rsidRPr="00A868B8">
              <w:rPr>
                <w:rFonts w:ascii="Arial" w:hAnsi="Arial" w:cs="Arial"/>
                <w:b/>
                <w:sz w:val="22"/>
                <w:szCs w:val="22"/>
              </w:rPr>
              <w:t>Position</w:t>
            </w:r>
          </w:p>
        </w:tc>
        <w:tc>
          <w:tcPr>
            <w:tcW w:w="3313" w:type="pct"/>
            <w:shd w:val="clear" w:color="auto" w:fill="BFBFBF"/>
          </w:tcPr>
          <w:p w:rsidR="002B57A0" w:rsidRPr="00A868B8" w:rsidRDefault="002B57A0" w:rsidP="00226DAD">
            <w:pPr>
              <w:rPr>
                <w:rFonts w:ascii="Arial" w:hAnsi="Arial" w:cs="Arial"/>
                <w:sz w:val="22"/>
                <w:szCs w:val="22"/>
              </w:rPr>
            </w:pPr>
            <w:r w:rsidRPr="00A868B8">
              <w:rPr>
                <w:rFonts w:ascii="Arial" w:hAnsi="Arial" w:cs="Arial"/>
                <w:sz w:val="22"/>
                <w:szCs w:val="22"/>
              </w:rPr>
              <w:t>Council Representative(s)</w:t>
            </w:r>
          </w:p>
        </w:tc>
      </w:tr>
      <w:tr w:rsidR="002B57A0" w:rsidRPr="00A868B8" w:rsidTr="00A868B8">
        <w:tc>
          <w:tcPr>
            <w:tcW w:w="1687" w:type="pct"/>
          </w:tcPr>
          <w:p w:rsidR="002B57A0" w:rsidRPr="00A868B8" w:rsidRDefault="002B57A0" w:rsidP="00226DAD">
            <w:pPr>
              <w:rPr>
                <w:rFonts w:ascii="Arial" w:hAnsi="Arial" w:cs="Arial"/>
                <w:sz w:val="22"/>
                <w:szCs w:val="22"/>
              </w:rPr>
            </w:pPr>
            <w:r w:rsidRPr="00A868B8">
              <w:rPr>
                <w:rFonts w:ascii="Arial" w:hAnsi="Arial" w:cs="Arial"/>
                <w:b/>
                <w:sz w:val="22"/>
                <w:szCs w:val="22"/>
              </w:rPr>
              <w:t>Eligibility</w:t>
            </w:r>
          </w:p>
        </w:tc>
        <w:tc>
          <w:tcPr>
            <w:tcW w:w="3313" w:type="pct"/>
          </w:tcPr>
          <w:p w:rsidR="002B57A0" w:rsidRPr="00A868B8" w:rsidRDefault="00FB35B0" w:rsidP="00226DAD">
            <w:pPr>
              <w:rPr>
                <w:rFonts w:ascii="Arial" w:hAnsi="Arial" w:cs="Arial"/>
                <w:sz w:val="22"/>
                <w:szCs w:val="22"/>
              </w:rPr>
            </w:pPr>
            <w:r w:rsidRPr="00A868B8">
              <w:rPr>
                <w:rFonts w:ascii="Arial" w:hAnsi="Arial" w:cs="Arial"/>
                <w:sz w:val="22"/>
                <w:szCs w:val="22"/>
              </w:rPr>
              <w:t xml:space="preserve">Member or Fellow of </w:t>
            </w:r>
            <w:proofErr w:type="spellStart"/>
            <w:r w:rsidRPr="00A868B8">
              <w:rPr>
                <w:rFonts w:ascii="Arial" w:hAnsi="Arial" w:cs="Arial"/>
                <w:sz w:val="22"/>
                <w:szCs w:val="22"/>
              </w:rPr>
              <w:t>SoAP</w:t>
            </w:r>
            <w:proofErr w:type="spellEnd"/>
          </w:p>
        </w:tc>
      </w:tr>
      <w:tr w:rsidR="002B57A0" w:rsidRPr="00A868B8" w:rsidTr="00A868B8">
        <w:tc>
          <w:tcPr>
            <w:tcW w:w="1687" w:type="pct"/>
          </w:tcPr>
          <w:p w:rsidR="002B57A0" w:rsidRPr="00A868B8" w:rsidRDefault="002B57A0" w:rsidP="00226DAD">
            <w:pPr>
              <w:rPr>
                <w:rFonts w:ascii="Arial" w:hAnsi="Arial" w:cs="Arial"/>
                <w:sz w:val="22"/>
                <w:szCs w:val="22"/>
              </w:rPr>
            </w:pPr>
            <w:r w:rsidRPr="00A868B8">
              <w:rPr>
                <w:rFonts w:ascii="Arial" w:hAnsi="Arial" w:cs="Arial"/>
                <w:b/>
                <w:sz w:val="22"/>
                <w:szCs w:val="22"/>
              </w:rPr>
              <w:t>Duties</w:t>
            </w:r>
          </w:p>
        </w:tc>
        <w:tc>
          <w:tcPr>
            <w:tcW w:w="3313" w:type="pct"/>
          </w:tcPr>
          <w:p w:rsidR="002B57A0" w:rsidRPr="00A868B8" w:rsidRDefault="002B57A0" w:rsidP="002B57A0">
            <w:pPr>
              <w:pStyle w:val="ListParagraph"/>
              <w:numPr>
                <w:ilvl w:val="0"/>
                <w:numId w:val="10"/>
              </w:numPr>
              <w:ind w:left="342"/>
              <w:rPr>
                <w:rFonts w:ascii="Arial" w:hAnsi="Arial" w:cs="Arial"/>
                <w:sz w:val="22"/>
                <w:szCs w:val="22"/>
              </w:rPr>
            </w:pPr>
            <w:r w:rsidRPr="00A868B8">
              <w:rPr>
                <w:rFonts w:ascii="Arial" w:hAnsi="Arial" w:cs="Arial"/>
                <w:sz w:val="22"/>
                <w:szCs w:val="22"/>
              </w:rPr>
              <w:t>Represent the membership</w:t>
            </w:r>
            <w:r w:rsidR="002F3B0E" w:rsidRPr="00A868B8">
              <w:rPr>
                <w:rFonts w:ascii="Arial" w:hAnsi="Arial" w:cs="Arial"/>
                <w:sz w:val="22"/>
                <w:szCs w:val="22"/>
              </w:rPr>
              <w:t xml:space="preserve"> of </w:t>
            </w:r>
            <w:proofErr w:type="spellStart"/>
            <w:r w:rsidR="002F3B0E" w:rsidRPr="00A868B8">
              <w:rPr>
                <w:rFonts w:ascii="Arial" w:hAnsi="Arial" w:cs="Arial"/>
                <w:sz w:val="22"/>
                <w:szCs w:val="22"/>
              </w:rPr>
              <w:t>SoAP</w:t>
            </w:r>
            <w:proofErr w:type="spellEnd"/>
            <w:r w:rsidRPr="00A868B8">
              <w:rPr>
                <w:rFonts w:ascii="Arial" w:hAnsi="Arial" w:cs="Arial"/>
                <w:sz w:val="22"/>
                <w:szCs w:val="22"/>
              </w:rPr>
              <w:t xml:space="preserve"> at the </w:t>
            </w:r>
            <w:smartTag w:uri="urn:schemas-microsoft-com:office:smarttags" w:element="stockticker">
              <w:r w:rsidRPr="00A868B8">
                <w:rPr>
                  <w:rFonts w:ascii="Arial" w:hAnsi="Arial" w:cs="Arial"/>
                  <w:sz w:val="22"/>
                  <w:szCs w:val="22"/>
                </w:rPr>
                <w:t>APA</w:t>
              </w:r>
            </w:smartTag>
            <w:r w:rsidRPr="00A868B8">
              <w:rPr>
                <w:rFonts w:ascii="Arial" w:hAnsi="Arial" w:cs="Arial"/>
                <w:sz w:val="22"/>
                <w:szCs w:val="22"/>
              </w:rPr>
              <w:t xml:space="preserve"> Council of Representatives</w:t>
            </w:r>
          </w:p>
          <w:p w:rsidR="002B57A0" w:rsidRPr="00A868B8" w:rsidRDefault="002B57A0" w:rsidP="002B57A0">
            <w:pPr>
              <w:pStyle w:val="ListParagraph"/>
              <w:numPr>
                <w:ilvl w:val="0"/>
                <w:numId w:val="10"/>
              </w:numPr>
              <w:ind w:left="342"/>
              <w:rPr>
                <w:rFonts w:ascii="Arial" w:hAnsi="Arial" w:cs="Arial"/>
                <w:sz w:val="22"/>
                <w:szCs w:val="22"/>
              </w:rPr>
            </w:pPr>
            <w:r w:rsidRPr="00A868B8">
              <w:rPr>
                <w:rFonts w:ascii="Arial" w:hAnsi="Arial" w:cs="Arial"/>
                <w:sz w:val="22"/>
                <w:szCs w:val="22"/>
              </w:rPr>
              <w:t>Inform the Board and the Membership of Council's activities</w:t>
            </w:r>
          </w:p>
          <w:p w:rsidR="002B57A0" w:rsidRPr="00A868B8" w:rsidRDefault="002B57A0" w:rsidP="002B57A0">
            <w:pPr>
              <w:pStyle w:val="ListParagraph"/>
              <w:numPr>
                <w:ilvl w:val="0"/>
                <w:numId w:val="10"/>
              </w:numPr>
              <w:ind w:left="342"/>
              <w:rPr>
                <w:rFonts w:ascii="Arial" w:hAnsi="Arial" w:cs="Arial"/>
                <w:sz w:val="22"/>
                <w:szCs w:val="22"/>
              </w:rPr>
            </w:pPr>
            <w:r w:rsidRPr="00A868B8">
              <w:rPr>
                <w:rFonts w:ascii="Arial" w:hAnsi="Arial" w:cs="Arial"/>
                <w:sz w:val="22"/>
                <w:szCs w:val="22"/>
              </w:rPr>
              <w:t>Serve as a member of a Committee</w:t>
            </w:r>
          </w:p>
          <w:p w:rsidR="002B57A0" w:rsidRPr="00A868B8" w:rsidRDefault="002B57A0" w:rsidP="002B57A0">
            <w:pPr>
              <w:pStyle w:val="ListParagraph"/>
              <w:numPr>
                <w:ilvl w:val="0"/>
                <w:numId w:val="10"/>
              </w:numPr>
              <w:ind w:left="342"/>
              <w:rPr>
                <w:rFonts w:ascii="Arial" w:hAnsi="Arial" w:cs="Arial"/>
                <w:sz w:val="22"/>
                <w:szCs w:val="22"/>
              </w:rPr>
            </w:pPr>
            <w:r w:rsidRPr="00A868B8">
              <w:rPr>
                <w:rFonts w:ascii="Arial" w:hAnsi="Arial" w:cs="Arial"/>
                <w:sz w:val="22"/>
                <w:szCs w:val="22"/>
              </w:rPr>
              <w:t>Collaborate with the other officers as designated by the President to support division activities</w:t>
            </w:r>
          </w:p>
          <w:p w:rsidR="002B57A0" w:rsidRPr="00A868B8" w:rsidRDefault="002B57A0" w:rsidP="002B57A0">
            <w:pPr>
              <w:pStyle w:val="ListParagraph"/>
              <w:numPr>
                <w:ilvl w:val="0"/>
                <w:numId w:val="10"/>
              </w:numPr>
              <w:ind w:left="342"/>
              <w:rPr>
                <w:rFonts w:ascii="Arial" w:hAnsi="Arial" w:cs="Arial"/>
                <w:sz w:val="22"/>
                <w:szCs w:val="22"/>
              </w:rPr>
            </w:pPr>
            <w:r w:rsidRPr="00A868B8">
              <w:rPr>
                <w:rFonts w:ascii="Arial" w:hAnsi="Arial" w:cs="Arial"/>
                <w:sz w:val="22"/>
                <w:szCs w:val="22"/>
              </w:rPr>
              <w:t>Attend and vote as needed at meetings</w:t>
            </w:r>
          </w:p>
          <w:p w:rsidR="002B57A0" w:rsidRPr="00A868B8" w:rsidRDefault="002B57A0" w:rsidP="00226DAD">
            <w:pPr>
              <w:rPr>
                <w:rFonts w:ascii="Arial" w:hAnsi="Arial" w:cs="Arial"/>
                <w:sz w:val="22"/>
                <w:szCs w:val="22"/>
              </w:rPr>
            </w:pPr>
          </w:p>
        </w:tc>
      </w:tr>
      <w:tr w:rsidR="002B57A0" w:rsidRPr="00A868B8" w:rsidTr="00A868B8">
        <w:tc>
          <w:tcPr>
            <w:tcW w:w="1687" w:type="pct"/>
            <w:tcBorders>
              <w:bottom w:val="single" w:sz="4" w:space="0" w:color="auto"/>
            </w:tcBorders>
          </w:tcPr>
          <w:p w:rsidR="002B57A0" w:rsidRPr="00A868B8" w:rsidRDefault="002B57A0" w:rsidP="00226DAD">
            <w:pPr>
              <w:rPr>
                <w:rFonts w:ascii="Arial" w:hAnsi="Arial" w:cs="Arial"/>
                <w:sz w:val="22"/>
                <w:szCs w:val="22"/>
              </w:rPr>
            </w:pPr>
            <w:r w:rsidRPr="00A868B8">
              <w:rPr>
                <w:rFonts w:ascii="Arial" w:hAnsi="Arial" w:cs="Arial"/>
                <w:b/>
                <w:sz w:val="22"/>
                <w:szCs w:val="22"/>
              </w:rPr>
              <w:t>Term</w:t>
            </w:r>
          </w:p>
        </w:tc>
        <w:tc>
          <w:tcPr>
            <w:tcW w:w="3313" w:type="pct"/>
            <w:tcBorders>
              <w:bottom w:val="single" w:sz="4" w:space="0" w:color="auto"/>
            </w:tcBorders>
          </w:tcPr>
          <w:p w:rsidR="002B57A0" w:rsidRPr="00A868B8" w:rsidRDefault="002B57A0" w:rsidP="00226DAD">
            <w:pPr>
              <w:rPr>
                <w:rFonts w:ascii="Arial" w:hAnsi="Arial" w:cs="Arial"/>
                <w:sz w:val="22"/>
                <w:szCs w:val="22"/>
              </w:rPr>
            </w:pPr>
            <w:r w:rsidRPr="00A868B8">
              <w:rPr>
                <w:rFonts w:ascii="Arial" w:hAnsi="Arial" w:cs="Arial"/>
                <w:sz w:val="22"/>
                <w:szCs w:val="22"/>
              </w:rPr>
              <w:t xml:space="preserve">The term of office of the Council Representative is three years.  The term of office of the Council Representative officially commences at the conclusion of the </w:t>
            </w:r>
            <w:smartTag w:uri="urn:schemas-microsoft-com:office:smarttags" w:element="stockticker">
              <w:r w:rsidRPr="00A868B8">
                <w:rPr>
                  <w:rFonts w:ascii="Arial" w:hAnsi="Arial" w:cs="Arial"/>
                  <w:sz w:val="22"/>
                  <w:szCs w:val="22"/>
                </w:rPr>
                <w:t>APA</w:t>
              </w:r>
            </w:smartTag>
            <w:r w:rsidRPr="00A868B8">
              <w:rPr>
                <w:rFonts w:ascii="Arial" w:hAnsi="Arial" w:cs="Arial"/>
                <w:sz w:val="22"/>
                <w:szCs w:val="22"/>
              </w:rPr>
              <w:t xml:space="preserve"> Council of Representative Meeting at the end of the calendar year in which he or she was elected and terminates at the </w:t>
            </w:r>
            <w:r w:rsidRPr="00A868B8">
              <w:rPr>
                <w:rFonts w:ascii="Arial" w:hAnsi="Arial" w:cs="Arial"/>
                <w:sz w:val="22"/>
                <w:szCs w:val="22"/>
              </w:rPr>
              <w:lastRenderedPageBreak/>
              <w:t xml:space="preserve">conclusion of the </w:t>
            </w:r>
            <w:smartTag w:uri="urn:schemas-microsoft-com:office:smarttags" w:element="stockticker">
              <w:r w:rsidRPr="00A868B8">
                <w:rPr>
                  <w:rFonts w:ascii="Arial" w:hAnsi="Arial" w:cs="Arial"/>
                  <w:sz w:val="22"/>
                  <w:szCs w:val="22"/>
                </w:rPr>
                <w:t>APA</w:t>
              </w:r>
            </w:smartTag>
            <w:r w:rsidRPr="00A868B8">
              <w:rPr>
                <w:rFonts w:ascii="Arial" w:hAnsi="Arial" w:cs="Arial"/>
                <w:sz w:val="22"/>
                <w:szCs w:val="22"/>
              </w:rPr>
              <w:t xml:space="preserve"> Council Meeting at the end of the third and final year calendar year of the term of office.  </w:t>
            </w:r>
          </w:p>
        </w:tc>
      </w:tr>
    </w:tbl>
    <w:p w:rsidR="002B57A0" w:rsidRPr="00A868B8" w:rsidRDefault="002B57A0" w:rsidP="007D2DC9">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5"/>
      </w:tblGrid>
      <w:tr w:rsidR="007D2DC9" w:rsidRPr="00A868B8" w:rsidTr="00A868B8">
        <w:tc>
          <w:tcPr>
            <w:tcW w:w="1687" w:type="pct"/>
            <w:shd w:val="clear" w:color="auto" w:fill="BFBFBF"/>
          </w:tcPr>
          <w:p w:rsidR="007D2DC9" w:rsidRPr="00A868B8" w:rsidRDefault="007D2DC9">
            <w:pPr>
              <w:rPr>
                <w:rFonts w:ascii="Arial" w:hAnsi="Arial" w:cs="Arial"/>
                <w:sz w:val="22"/>
                <w:szCs w:val="22"/>
              </w:rPr>
            </w:pPr>
            <w:r w:rsidRPr="00A868B8">
              <w:rPr>
                <w:rFonts w:ascii="Arial" w:hAnsi="Arial" w:cs="Arial"/>
                <w:b/>
                <w:sz w:val="22"/>
                <w:szCs w:val="22"/>
              </w:rPr>
              <w:t>Position</w:t>
            </w:r>
          </w:p>
        </w:tc>
        <w:tc>
          <w:tcPr>
            <w:tcW w:w="3313" w:type="pct"/>
            <w:shd w:val="clear" w:color="auto" w:fill="BFBFBF"/>
          </w:tcPr>
          <w:p w:rsidR="007D2DC9" w:rsidRPr="00A868B8" w:rsidRDefault="007D2DC9">
            <w:pPr>
              <w:rPr>
                <w:rFonts w:ascii="Arial" w:hAnsi="Arial" w:cs="Arial"/>
                <w:sz w:val="22"/>
                <w:szCs w:val="22"/>
              </w:rPr>
            </w:pPr>
            <w:r w:rsidRPr="00A868B8">
              <w:rPr>
                <w:rFonts w:ascii="Arial" w:hAnsi="Arial" w:cs="Arial"/>
                <w:sz w:val="22"/>
                <w:szCs w:val="22"/>
              </w:rPr>
              <w:t>Member at Large</w:t>
            </w:r>
          </w:p>
        </w:tc>
      </w:tr>
      <w:tr w:rsidR="007D2DC9" w:rsidRPr="00A868B8" w:rsidTr="00A868B8">
        <w:tc>
          <w:tcPr>
            <w:tcW w:w="1687" w:type="pct"/>
          </w:tcPr>
          <w:p w:rsidR="007D2DC9" w:rsidRPr="00A868B8" w:rsidRDefault="007D2DC9">
            <w:pPr>
              <w:rPr>
                <w:rFonts w:ascii="Arial" w:hAnsi="Arial" w:cs="Arial"/>
                <w:sz w:val="22"/>
                <w:szCs w:val="22"/>
              </w:rPr>
            </w:pPr>
            <w:r w:rsidRPr="00A868B8">
              <w:rPr>
                <w:rFonts w:ascii="Arial" w:hAnsi="Arial" w:cs="Arial"/>
                <w:b/>
                <w:sz w:val="22"/>
                <w:szCs w:val="22"/>
              </w:rPr>
              <w:t>Eligibility</w:t>
            </w:r>
          </w:p>
        </w:tc>
        <w:tc>
          <w:tcPr>
            <w:tcW w:w="3313" w:type="pct"/>
          </w:tcPr>
          <w:p w:rsidR="007D2DC9" w:rsidRPr="00A868B8" w:rsidRDefault="007D2DC9" w:rsidP="004B3328">
            <w:pPr>
              <w:rPr>
                <w:rFonts w:ascii="Arial" w:hAnsi="Arial" w:cs="Arial"/>
                <w:sz w:val="22"/>
                <w:szCs w:val="22"/>
              </w:rPr>
            </w:pPr>
            <w:proofErr w:type="spellStart"/>
            <w:r w:rsidRPr="00A868B8">
              <w:rPr>
                <w:rFonts w:ascii="Arial" w:hAnsi="Arial" w:cs="Arial"/>
                <w:sz w:val="22"/>
                <w:szCs w:val="22"/>
              </w:rPr>
              <w:t>SoAP</w:t>
            </w:r>
            <w:proofErr w:type="spellEnd"/>
            <w:r w:rsidRPr="00A868B8">
              <w:rPr>
                <w:rFonts w:ascii="Arial" w:hAnsi="Arial" w:cs="Arial"/>
                <w:sz w:val="22"/>
                <w:szCs w:val="22"/>
              </w:rPr>
              <w:t xml:space="preserve"> member </w:t>
            </w:r>
            <w:r w:rsidR="00E73096" w:rsidRPr="00A868B8">
              <w:rPr>
                <w:rFonts w:ascii="Arial" w:hAnsi="Arial" w:cs="Arial"/>
                <w:sz w:val="22"/>
                <w:szCs w:val="22"/>
              </w:rPr>
              <w:t xml:space="preserve">or Fellow </w:t>
            </w:r>
          </w:p>
        </w:tc>
      </w:tr>
      <w:tr w:rsidR="007D2DC9" w:rsidRPr="00A868B8" w:rsidTr="00A868B8">
        <w:tc>
          <w:tcPr>
            <w:tcW w:w="1687" w:type="pct"/>
          </w:tcPr>
          <w:p w:rsidR="007D2DC9" w:rsidRPr="00A868B8" w:rsidRDefault="007D2DC9">
            <w:pPr>
              <w:rPr>
                <w:rFonts w:ascii="Arial" w:hAnsi="Arial" w:cs="Arial"/>
                <w:sz w:val="22"/>
                <w:szCs w:val="22"/>
              </w:rPr>
            </w:pPr>
            <w:r w:rsidRPr="00A868B8">
              <w:rPr>
                <w:rFonts w:ascii="Arial" w:hAnsi="Arial" w:cs="Arial"/>
                <w:b/>
                <w:sz w:val="22"/>
                <w:szCs w:val="22"/>
              </w:rPr>
              <w:t>Duties</w:t>
            </w:r>
          </w:p>
        </w:tc>
        <w:tc>
          <w:tcPr>
            <w:tcW w:w="3313" w:type="pct"/>
          </w:tcPr>
          <w:p w:rsidR="007D2DC9" w:rsidRPr="00A868B8" w:rsidRDefault="007D2DC9" w:rsidP="00FD4111">
            <w:pPr>
              <w:numPr>
                <w:ilvl w:val="0"/>
                <w:numId w:val="2"/>
              </w:numPr>
              <w:ind w:left="342"/>
              <w:rPr>
                <w:rFonts w:ascii="Arial" w:hAnsi="Arial" w:cs="Arial"/>
                <w:b/>
                <w:sz w:val="22"/>
                <w:szCs w:val="22"/>
              </w:rPr>
            </w:pPr>
            <w:r w:rsidRPr="00A868B8">
              <w:rPr>
                <w:rFonts w:ascii="Arial" w:hAnsi="Arial" w:cs="Arial"/>
                <w:sz w:val="22"/>
                <w:szCs w:val="22"/>
              </w:rPr>
              <w:t xml:space="preserve">Serve as liaison by connecting at least monthly with their respective APA Directorates: Practice, Science, or Public Interest and report updates monthly to the </w:t>
            </w:r>
            <w:proofErr w:type="spellStart"/>
            <w:r w:rsidRPr="00A868B8">
              <w:rPr>
                <w:rFonts w:ascii="Arial" w:hAnsi="Arial" w:cs="Arial"/>
                <w:sz w:val="22"/>
                <w:szCs w:val="22"/>
              </w:rPr>
              <w:t>SoAP</w:t>
            </w:r>
            <w:proofErr w:type="spellEnd"/>
            <w:r w:rsidRPr="00A868B8">
              <w:rPr>
                <w:rFonts w:ascii="Arial" w:hAnsi="Arial" w:cs="Arial"/>
                <w:sz w:val="22"/>
                <w:szCs w:val="22"/>
              </w:rPr>
              <w:t xml:space="preserve"> Board</w:t>
            </w:r>
            <w:r w:rsidR="004D2A39" w:rsidRPr="00A868B8">
              <w:rPr>
                <w:rFonts w:ascii="Arial" w:hAnsi="Arial" w:cs="Arial"/>
                <w:sz w:val="22"/>
                <w:szCs w:val="22"/>
              </w:rPr>
              <w:t xml:space="preserve"> during Board calls or via email</w:t>
            </w:r>
          </w:p>
          <w:p w:rsidR="007D2DC9" w:rsidRPr="00A868B8" w:rsidRDefault="009A3494" w:rsidP="00FD4111">
            <w:pPr>
              <w:numPr>
                <w:ilvl w:val="0"/>
                <w:numId w:val="2"/>
              </w:numPr>
              <w:ind w:left="342"/>
              <w:rPr>
                <w:rFonts w:ascii="Arial" w:hAnsi="Arial" w:cs="Arial"/>
                <w:b/>
                <w:sz w:val="22"/>
                <w:szCs w:val="22"/>
              </w:rPr>
            </w:pPr>
            <w:r w:rsidRPr="00A868B8">
              <w:rPr>
                <w:rFonts w:ascii="Arial" w:hAnsi="Arial" w:cs="Arial"/>
                <w:sz w:val="22"/>
                <w:szCs w:val="22"/>
              </w:rPr>
              <w:t>R</w:t>
            </w:r>
            <w:r w:rsidR="007D2DC9" w:rsidRPr="00A868B8">
              <w:rPr>
                <w:rFonts w:ascii="Arial" w:hAnsi="Arial" w:cs="Arial"/>
                <w:sz w:val="22"/>
                <w:szCs w:val="22"/>
              </w:rPr>
              <w:t xml:space="preserve">epresent their member constituency and focus area </w:t>
            </w:r>
            <w:r w:rsidR="00B22F77" w:rsidRPr="00A868B8">
              <w:rPr>
                <w:rFonts w:ascii="Arial" w:hAnsi="Arial" w:cs="Arial"/>
                <w:sz w:val="22"/>
                <w:szCs w:val="22"/>
              </w:rPr>
              <w:t>(i.e., science, pra</w:t>
            </w:r>
            <w:bookmarkStart w:id="0" w:name="_GoBack"/>
            <w:bookmarkEnd w:id="0"/>
            <w:r w:rsidR="00B22F77" w:rsidRPr="00A868B8">
              <w:rPr>
                <w:rFonts w:ascii="Arial" w:hAnsi="Arial" w:cs="Arial"/>
                <w:sz w:val="22"/>
                <w:szCs w:val="22"/>
              </w:rPr>
              <w:t xml:space="preserve">ctice, public interest) during </w:t>
            </w:r>
            <w:r w:rsidR="007D2DC9" w:rsidRPr="00A868B8">
              <w:rPr>
                <w:rFonts w:ascii="Arial" w:hAnsi="Arial" w:cs="Arial"/>
                <w:sz w:val="22"/>
                <w:szCs w:val="22"/>
              </w:rPr>
              <w:t>the Division's Board calls/meetings</w:t>
            </w:r>
          </w:p>
          <w:p w:rsidR="007D2DC9" w:rsidRPr="00A868B8" w:rsidRDefault="007D2DC9" w:rsidP="00FD4111">
            <w:pPr>
              <w:numPr>
                <w:ilvl w:val="0"/>
                <w:numId w:val="2"/>
              </w:numPr>
              <w:ind w:left="342"/>
              <w:rPr>
                <w:rFonts w:ascii="Arial" w:hAnsi="Arial" w:cs="Arial"/>
                <w:b/>
                <w:sz w:val="22"/>
                <w:szCs w:val="22"/>
              </w:rPr>
            </w:pPr>
            <w:r w:rsidRPr="00A868B8">
              <w:rPr>
                <w:rFonts w:ascii="Arial" w:hAnsi="Arial" w:cs="Arial"/>
                <w:sz w:val="22"/>
                <w:szCs w:val="22"/>
              </w:rPr>
              <w:t>Attend and vote as needed on Board calls/meetings</w:t>
            </w:r>
          </w:p>
          <w:p w:rsidR="007D2DC9" w:rsidRPr="005B1B9F" w:rsidRDefault="00B22F77" w:rsidP="005B1B9F">
            <w:pPr>
              <w:numPr>
                <w:ilvl w:val="0"/>
                <w:numId w:val="2"/>
              </w:numPr>
              <w:ind w:left="342"/>
              <w:rPr>
                <w:rFonts w:ascii="Arial" w:hAnsi="Arial" w:cs="Arial"/>
                <w:b/>
                <w:sz w:val="22"/>
                <w:szCs w:val="22"/>
              </w:rPr>
            </w:pPr>
            <w:r w:rsidRPr="00A868B8">
              <w:rPr>
                <w:rFonts w:ascii="Arial" w:hAnsi="Arial" w:cs="Arial"/>
                <w:sz w:val="22"/>
                <w:szCs w:val="22"/>
              </w:rPr>
              <w:t>C</w:t>
            </w:r>
            <w:r w:rsidR="007D2DC9" w:rsidRPr="00A868B8">
              <w:rPr>
                <w:rFonts w:ascii="Arial" w:hAnsi="Arial" w:cs="Arial"/>
                <w:sz w:val="22"/>
                <w:szCs w:val="22"/>
              </w:rPr>
              <w:t>ollaborate with other Division officers as designated by the President to support division activities</w:t>
            </w:r>
          </w:p>
        </w:tc>
      </w:tr>
      <w:tr w:rsidR="007D2DC9" w:rsidRPr="00A868B8" w:rsidTr="00A868B8">
        <w:tc>
          <w:tcPr>
            <w:tcW w:w="1687" w:type="pct"/>
            <w:tcBorders>
              <w:bottom w:val="single" w:sz="4" w:space="0" w:color="auto"/>
            </w:tcBorders>
          </w:tcPr>
          <w:p w:rsidR="007D2DC9" w:rsidRPr="00A868B8" w:rsidRDefault="007D2DC9">
            <w:pPr>
              <w:rPr>
                <w:rFonts w:ascii="Arial" w:hAnsi="Arial" w:cs="Arial"/>
                <w:sz w:val="22"/>
                <w:szCs w:val="22"/>
              </w:rPr>
            </w:pPr>
            <w:r w:rsidRPr="00A868B8">
              <w:rPr>
                <w:rFonts w:ascii="Arial" w:hAnsi="Arial" w:cs="Arial"/>
                <w:b/>
                <w:sz w:val="22"/>
                <w:szCs w:val="22"/>
              </w:rPr>
              <w:t>Term</w:t>
            </w:r>
          </w:p>
        </w:tc>
        <w:tc>
          <w:tcPr>
            <w:tcW w:w="3313" w:type="pct"/>
            <w:tcBorders>
              <w:bottom w:val="single" w:sz="4" w:space="0" w:color="auto"/>
            </w:tcBorders>
          </w:tcPr>
          <w:p w:rsidR="007D2DC9" w:rsidRPr="00A868B8" w:rsidRDefault="007D2DC9">
            <w:pPr>
              <w:rPr>
                <w:rFonts w:ascii="Arial" w:hAnsi="Arial" w:cs="Arial"/>
                <w:sz w:val="22"/>
                <w:szCs w:val="22"/>
              </w:rPr>
            </w:pPr>
            <w:r w:rsidRPr="00A868B8">
              <w:rPr>
                <w:rFonts w:ascii="Arial" w:hAnsi="Arial" w:cs="Arial"/>
                <w:sz w:val="22"/>
                <w:szCs w:val="22"/>
              </w:rPr>
              <w:t>Terms for Members-at-Large (</w:t>
            </w:r>
            <w:r w:rsidR="00426F78" w:rsidRPr="00A868B8">
              <w:rPr>
                <w:rFonts w:ascii="Arial" w:hAnsi="Arial" w:cs="Arial"/>
                <w:sz w:val="22"/>
                <w:szCs w:val="22"/>
              </w:rPr>
              <w:t xml:space="preserve">MAL; </w:t>
            </w:r>
            <w:r w:rsidR="005B1B9F">
              <w:rPr>
                <w:rFonts w:ascii="Arial" w:hAnsi="Arial" w:cs="Arial"/>
                <w:i/>
                <w:sz w:val="22"/>
                <w:szCs w:val="22"/>
              </w:rPr>
              <w:t>P</w:t>
            </w:r>
            <w:r w:rsidRPr="00A868B8">
              <w:rPr>
                <w:rFonts w:ascii="Arial" w:hAnsi="Arial" w:cs="Arial"/>
                <w:i/>
                <w:sz w:val="22"/>
                <w:szCs w:val="22"/>
              </w:rPr>
              <w:t xml:space="preserve">ractice, </w:t>
            </w:r>
            <w:r w:rsidR="005B1B9F">
              <w:rPr>
                <w:rFonts w:ascii="Arial" w:hAnsi="Arial" w:cs="Arial"/>
                <w:i/>
                <w:sz w:val="22"/>
                <w:szCs w:val="22"/>
              </w:rPr>
              <w:t>Science</w:t>
            </w:r>
            <w:r w:rsidRPr="00A868B8">
              <w:rPr>
                <w:rFonts w:ascii="Arial" w:hAnsi="Arial" w:cs="Arial"/>
                <w:i/>
                <w:sz w:val="22"/>
                <w:szCs w:val="22"/>
              </w:rPr>
              <w:t xml:space="preserve">, </w:t>
            </w:r>
            <w:r w:rsidR="005B1B9F">
              <w:rPr>
                <w:rFonts w:ascii="Arial" w:hAnsi="Arial" w:cs="Arial"/>
                <w:i/>
                <w:sz w:val="22"/>
                <w:szCs w:val="22"/>
              </w:rPr>
              <w:t>P</w:t>
            </w:r>
            <w:r w:rsidRPr="00A868B8">
              <w:rPr>
                <w:rFonts w:ascii="Arial" w:hAnsi="Arial" w:cs="Arial"/>
                <w:i/>
                <w:sz w:val="22"/>
                <w:szCs w:val="22"/>
              </w:rPr>
              <w:t xml:space="preserve">ublic </w:t>
            </w:r>
            <w:r w:rsidR="005B1B9F">
              <w:rPr>
                <w:rFonts w:ascii="Arial" w:hAnsi="Arial" w:cs="Arial"/>
                <w:i/>
                <w:sz w:val="22"/>
                <w:szCs w:val="22"/>
              </w:rPr>
              <w:t>I</w:t>
            </w:r>
            <w:r w:rsidRPr="00A868B8">
              <w:rPr>
                <w:rFonts w:ascii="Arial" w:hAnsi="Arial" w:cs="Arial"/>
                <w:i/>
                <w:sz w:val="22"/>
                <w:szCs w:val="22"/>
              </w:rPr>
              <w:t>nterest</w:t>
            </w:r>
            <w:r w:rsidRPr="00A868B8">
              <w:rPr>
                <w:rFonts w:ascii="Arial" w:hAnsi="Arial" w:cs="Arial"/>
                <w:sz w:val="22"/>
                <w:szCs w:val="22"/>
              </w:rPr>
              <w:t>) are for 3 years.</w:t>
            </w:r>
            <w:r w:rsidR="00B7183F">
              <w:rPr>
                <w:rFonts w:ascii="Arial" w:hAnsi="Arial" w:cs="Arial"/>
                <w:sz w:val="22"/>
                <w:szCs w:val="22"/>
              </w:rPr>
              <w:t xml:space="preserve"> The fourth Member-at-Large (</w:t>
            </w:r>
            <w:r w:rsidR="00B7183F">
              <w:rPr>
                <w:rFonts w:ascii="Arial" w:hAnsi="Arial" w:cs="Arial"/>
                <w:i/>
                <w:sz w:val="22"/>
                <w:szCs w:val="22"/>
              </w:rPr>
              <w:t xml:space="preserve">Early Career Psychologist) </w:t>
            </w:r>
            <w:r w:rsidR="00B7183F">
              <w:rPr>
                <w:rFonts w:ascii="Arial" w:hAnsi="Arial" w:cs="Arial"/>
                <w:sz w:val="22"/>
                <w:szCs w:val="22"/>
              </w:rPr>
              <w:t>shall serve a two-year term</w:t>
            </w:r>
            <w:r w:rsidRPr="00A868B8">
              <w:rPr>
                <w:rFonts w:ascii="Arial" w:hAnsi="Arial" w:cs="Arial"/>
                <w:sz w:val="22"/>
                <w:szCs w:val="22"/>
              </w:rPr>
              <w:t xml:space="preserve"> MALs are in rotation so that different MALs rotate on and off the board in different years.  Terms for MALs commence at the conclusion of the annual Division meeting at the </w:t>
            </w:r>
            <w:smartTag w:uri="urn:schemas-microsoft-com:office:smarttags" w:element="stockticker">
              <w:r w:rsidRPr="00A868B8">
                <w:rPr>
                  <w:rFonts w:ascii="Arial" w:hAnsi="Arial" w:cs="Arial"/>
                  <w:sz w:val="22"/>
                  <w:szCs w:val="22"/>
                </w:rPr>
                <w:t>APA</w:t>
              </w:r>
            </w:smartTag>
            <w:r w:rsidRPr="00A868B8">
              <w:rPr>
                <w:rFonts w:ascii="Arial" w:hAnsi="Arial" w:cs="Arial"/>
                <w:sz w:val="22"/>
                <w:szCs w:val="22"/>
              </w:rPr>
              <w:t xml:space="preserve"> Conv</w:t>
            </w:r>
            <w:r w:rsidR="002F65B4">
              <w:rPr>
                <w:rFonts w:ascii="Arial" w:hAnsi="Arial" w:cs="Arial"/>
                <w:sz w:val="22"/>
                <w:szCs w:val="22"/>
              </w:rPr>
              <w:t>ention in the year th</w:t>
            </w:r>
            <w:r w:rsidRPr="00A868B8">
              <w:rPr>
                <w:rFonts w:ascii="Arial" w:hAnsi="Arial" w:cs="Arial"/>
                <w:sz w:val="22"/>
                <w:szCs w:val="22"/>
              </w:rPr>
              <w:t xml:space="preserve">ey are elected and terminate at the conclusion of the Division meeting at the end of the third and final year of the term of office.  </w:t>
            </w:r>
          </w:p>
        </w:tc>
      </w:tr>
    </w:tbl>
    <w:p w:rsidR="007E6BE5" w:rsidRPr="00A868B8" w:rsidRDefault="007E6BE5">
      <w:pPr>
        <w:rPr>
          <w:rFonts w:ascii="Arial" w:hAnsi="Arial" w:cs="Arial"/>
          <w:sz w:val="22"/>
          <w:szCs w:val="22"/>
        </w:rPr>
      </w:pPr>
    </w:p>
    <w:tbl>
      <w:tblPr>
        <w:tblW w:w="9350" w:type="dxa"/>
        <w:tblCellMar>
          <w:left w:w="0" w:type="dxa"/>
          <w:right w:w="0" w:type="dxa"/>
        </w:tblCellMar>
        <w:tblLook w:val="04A0" w:firstRow="1" w:lastRow="0" w:firstColumn="1" w:lastColumn="0" w:noHBand="0" w:noVBand="1"/>
      </w:tblPr>
      <w:tblGrid>
        <w:gridCol w:w="3140"/>
        <w:gridCol w:w="6210"/>
      </w:tblGrid>
      <w:tr w:rsidR="00B7183F" w:rsidRPr="00B7183F" w:rsidTr="00EE2FC7">
        <w:tc>
          <w:tcPr>
            <w:tcW w:w="1679"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B7183F" w:rsidRPr="00B7183F" w:rsidRDefault="00B7183F" w:rsidP="00A35106">
            <w:pPr>
              <w:rPr>
                <w:rFonts w:ascii="Arial" w:hAnsi="Arial" w:cs="Arial"/>
                <w:sz w:val="22"/>
                <w:szCs w:val="22"/>
              </w:rPr>
            </w:pPr>
            <w:r w:rsidRPr="00B7183F">
              <w:rPr>
                <w:rFonts w:ascii="Arial" w:hAnsi="Arial" w:cs="Arial"/>
                <w:b/>
                <w:bCs/>
                <w:sz w:val="22"/>
                <w:szCs w:val="22"/>
              </w:rPr>
              <w:t>Position</w:t>
            </w:r>
            <w:r w:rsidRPr="00B7183F">
              <w:rPr>
                <w:rFonts w:ascii="Arial" w:hAnsi="Arial" w:cs="Arial"/>
                <w:sz w:val="22"/>
                <w:szCs w:val="22"/>
              </w:rPr>
              <w:t xml:space="preserve"> </w:t>
            </w:r>
          </w:p>
        </w:tc>
        <w:tc>
          <w:tcPr>
            <w:tcW w:w="332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B7183F" w:rsidRPr="00B7183F" w:rsidRDefault="00B7183F" w:rsidP="00A35106">
            <w:pPr>
              <w:rPr>
                <w:rFonts w:ascii="Arial" w:hAnsi="Arial" w:cs="Arial"/>
                <w:sz w:val="22"/>
                <w:szCs w:val="22"/>
              </w:rPr>
            </w:pPr>
            <w:r w:rsidRPr="00B7183F">
              <w:rPr>
                <w:rFonts w:ascii="Arial" w:hAnsi="Arial" w:cs="Arial"/>
                <w:bCs/>
                <w:sz w:val="22"/>
                <w:szCs w:val="22"/>
              </w:rPr>
              <w:t xml:space="preserve">Student Representative to the </w:t>
            </w:r>
            <w:proofErr w:type="spellStart"/>
            <w:r w:rsidRPr="00B7183F">
              <w:rPr>
                <w:rFonts w:ascii="Arial" w:hAnsi="Arial" w:cs="Arial"/>
                <w:bCs/>
                <w:sz w:val="22"/>
                <w:szCs w:val="22"/>
              </w:rPr>
              <w:t>SoAP</w:t>
            </w:r>
            <w:proofErr w:type="spellEnd"/>
            <w:r w:rsidRPr="00B7183F">
              <w:rPr>
                <w:rFonts w:ascii="Arial" w:hAnsi="Arial" w:cs="Arial"/>
                <w:bCs/>
                <w:sz w:val="22"/>
                <w:szCs w:val="22"/>
              </w:rPr>
              <w:t xml:space="preserve"> Executive Board (2 positions</w:t>
            </w:r>
            <w:r>
              <w:rPr>
                <w:rFonts w:ascii="Arial" w:hAnsi="Arial" w:cs="Arial"/>
                <w:bCs/>
                <w:sz w:val="22"/>
                <w:szCs w:val="22"/>
              </w:rPr>
              <w:t>, voting member in second year of service</w:t>
            </w:r>
            <w:r w:rsidRPr="00B7183F">
              <w:rPr>
                <w:rFonts w:ascii="Arial" w:hAnsi="Arial" w:cs="Arial"/>
                <w:bCs/>
                <w:sz w:val="22"/>
                <w:szCs w:val="22"/>
              </w:rPr>
              <w:t>)</w:t>
            </w:r>
          </w:p>
        </w:tc>
      </w:tr>
      <w:tr w:rsidR="00B7183F" w:rsidRPr="00B7183F" w:rsidTr="00EE2FC7">
        <w:tc>
          <w:tcPr>
            <w:tcW w:w="167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83F" w:rsidRPr="00B7183F" w:rsidRDefault="00B7183F" w:rsidP="00A35106">
            <w:pPr>
              <w:rPr>
                <w:rFonts w:ascii="Arial" w:hAnsi="Arial" w:cs="Arial"/>
                <w:sz w:val="22"/>
                <w:szCs w:val="22"/>
              </w:rPr>
            </w:pPr>
            <w:r w:rsidRPr="00B7183F">
              <w:rPr>
                <w:rFonts w:ascii="Arial" w:hAnsi="Arial" w:cs="Arial"/>
                <w:b/>
                <w:bCs/>
                <w:sz w:val="22"/>
                <w:szCs w:val="22"/>
              </w:rPr>
              <w:t>Eligibility</w:t>
            </w:r>
          </w:p>
        </w:tc>
        <w:tc>
          <w:tcPr>
            <w:tcW w:w="33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83F" w:rsidRPr="00B7183F" w:rsidRDefault="00B7183F" w:rsidP="00A35106">
            <w:pPr>
              <w:rPr>
                <w:rFonts w:ascii="Arial" w:hAnsi="Arial" w:cs="Arial"/>
                <w:sz w:val="22"/>
                <w:szCs w:val="22"/>
              </w:rPr>
            </w:pPr>
            <w:proofErr w:type="spellStart"/>
            <w:r w:rsidRPr="00B7183F">
              <w:rPr>
                <w:rFonts w:ascii="Arial" w:hAnsi="Arial" w:cs="Arial"/>
                <w:sz w:val="22"/>
                <w:szCs w:val="22"/>
              </w:rPr>
              <w:t>SoAP</w:t>
            </w:r>
            <w:proofErr w:type="spellEnd"/>
            <w:r w:rsidRPr="00B7183F">
              <w:rPr>
                <w:rFonts w:ascii="Arial" w:hAnsi="Arial" w:cs="Arial"/>
                <w:sz w:val="22"/>
                <w:szCs w:val="22"/>
              </w:rPr>
              <w:t xml:space="preserve"> student member, must be currently enrolled in a doctorate program</w:t>
            </w:r>
          </w:p>
        </w:tc>
      </w:tr>
      <w:tr w:rsidR="00B7183F" w:rsidRPr="00B7183F" w:rsidTr="00EE2FC7">
        <w:tc>
          <w:tcPr>
            <w:tcW w:w="167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83F" w:rsidRPr="00B7183F" w:rsidRDefault="00B7183F" w:rsidP="00A35106">
            <w:pPr>
              <w:rPr>
                <w:rFonts w:ascii="Arial" w:hAnsi="Arial" w:cs="Arial"/>
                <w:sz w:val="22"/>
                <w:szCs w:val="22"/>
              </w:rPr>
            </w:pPr>
            <w:r w:rsidRPr="00B7183F">
              <w:rPr>
                <w:rFonts w:ascii="Arial" w:hAnsi="Arial" w:cs="Arial"/>
                <w:b/>
                <w:bCs/>
                <w:sz w:val="22"/>
                <w:szCs w:val="22"/>
              </w:rPr>
              <w:t>Duties</w:t>
            </w:r>
          </w:p>
        </w:tc>
        <w:tc>
          <w:tcPr>
            <w:tcW w:w="33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83F" w:rsidRPr="00B7183F" w:rsidRDefault="00B7183F" w:rsidP="00B7183F">
            <w:pPr>
              <w:pStyle w:val="ListParagraph"/>
              <w:numPr>
                <w:ilvl w:val="0"/>
                <w:numId w:val="12"/>
              </w:numPr>
              <w:ind w:left="348" w:hanging="348"/>
              <w:contextualSpacing w:val="0"/>
              <w:rPr>
                <w:rFonts w:ascii="Arial" w:hAnsi="Arial" w:cs="Arial"/>
                <w:sz w:val="22"/>
                <w:szCs w:val="22"/>
              </w:rPr>
            </w:pPr>
            <w:r w:rsidRPr="00B7183F">
              <w:rPr>
                <w:rFonts w:ascii="Arial" w:hAnsi="Arial" w:cs="Arial"/>
                <w:sz w:val="22"/>
                <w:szCs w:val="22"/>
              </w:rPr>
              <w:t xml:space="preserve">Participate in monthly conference call with the </w:t>
            </w:r>
            <w:proofErr w:type="spellStart"/>
            <w:r w:rsidRPr="00B7183F">
              <w:rPr>
                <w:rFonts w:ascii="Arial" w:hAnsi="Arial" w:cs="Arial"/>
                <w:sz w:val="22"/>
                <w:szCs w:val="22"/>
              </w:rPr>
              <w:t>SoAP</w:t>
            </w:r>
            <w:proofErr w:type="spellEnd"/>
            <w:r w:rsidRPr="00B7183F">
              <w:rPr>
                <w:rFonts w:ascii="Arial" w:hAnsi="Arial" w:cs="Arial"/>
                <w:sz w:val="22"/>
                <w:szCs w:val="22"/>
              </w:rPr>
              <w:t xml:space="preserve"> executive board</w:t>
            </w:r>
          </w:p>
          <w:p w:rsidR="00B7183F" w:rsidRPr="00B7183F" w:rsidRDefault="00B7183F" w:rsidP="00B7183F">
            <w:pPr>
              <w:pStyle w:val="ListParagraph"/>
              <w:numPr>
                <w:ilvl w:val="0"/>
                <w:numId w:val="12"/>
              </w:numPr>
              <w:ind w:left="348" w:hanging="348"/>
              <w:contextualSpacing w:val="0"/>
              <w:rPr>
                <w:rFonts w:ascii="Arial" w:hAnsi="Arial" w:cs="Arial"/>
                <w:sz w:val="22"/>
                <w:szCs w:val="22"/>
              </w:rPr>
            </w:pPr>
            <w:r w:rsidRPr="00B7183F">
              <w:rPr>
                <w:rFonts w:ascii="Arial" w:hAnsi="Arial" w:cs="Arial"/>
                <w:sz w:val="22"/>
                <w:szCs w:val="22"/>
              </w:rPr>
              <w:t xml:space="preserve">Collaborate with </w:t>
            </w:r>
            <w:proofErr w:type="spellStart"/>
            <w:r w:rsidRPr="00B7183F">
              <w:rPr>
                <w:rFonts w:ascii="Arial" w:hAnsi="Arial" w:cs="Arial"/>
                <w:sz w:val="22"/>
                <w:szCs w:val="22"/>
              </w:rPr>
              <w:t>SoAP</w:t>
            </w:r>
            <w:proofErr w:type="spellEnd"/>
            <w:r w:rsidRPr="00B7183F">
              <w:rPr>
                <w:rFonts w:ascii="Arial" w:hAnsi="Arial" w:cs="Arial"/>
                <w:sz w:val="22"/>
                <w:szCs w:val="22"/>
              </w:rPr>
              <w:t xml:space="preserve"> president and executive board members to initiate projects intended to benefit student members and division involvement</w:t>
            </w:r>
          </w:p>
          <w:p w:rsidR="00B7183F" w:rsidRPr="00B7183F" w:rsidRDefault="00B7183F" w:rsidP="00B7183F">
            <w:pPr>
              <w:pStyle w:val="ListParagraph"/>
              <w:numPr>
                <w:ilvl w:val="0"/>
                <w:numId w:val="12"/>
              </w:numPr>
              <w:ind w:left="348" w:hanging="348"/>
              <w:contextualSpacing w:val="0"/>
              <w:rPr>
                <w:rFonts w:ascii="Arial" w:hAnsi="Arial" w:cs="Arial"/>
                <w:sz w:val="22"/>
                <w:szCs w:val="22"/>
              </w:rPr>
            </w:pPr>
            <w:r w:rsidRPr="00B7183F">
              <w:rPr>
                <w:rFonts w:ascii="Arial" w:hAnsi="Arial" w:cs="Arial"/>
                <w:sz w:val="22"/>
                <w:szCs w:val="22"/>
              </w:rPr>
              <w:t xml:space="preserve">Assist and guide the student social committee in planning student events for </w:t>
            </w:r>
            <w:proofErr w:type="spellStart"/>
            <w:r w:rsidRPr="00B7183F">
              <w:rPr>
                <w:rFonts w:ascii="Arial" w:hAnsi="Arial" w:cs="Arial"/>
                <w:sz w:val="22"/>
                <w:szCs w:val="22"/>
              </w:rPr>
              <w:t>SoAP</w:t>
            </w:r>
            <w:proofErr w:type="spellEnd"/>
            <w:r w:rsidRPr="00B7183F">
              <w:rPr>
                <w:rFonts w:ascii="Arial" w:hAnsi="Arial" w:cs="Arial"/>
                <w:sz w:val="22"/>
                <w:szCs w:val="22"/>
              </w:rPr>
              <w:t>-relevant conferences</w:t>
            </w:r>
          </w:p>
          <w:p w:rsidR="00B7183F" w:rsidRPr="00B7183F" w:rsidRDefault="00B7183F" w:rsidP="00B7183F">
            <w:pPr>
              <w:pStyle w:val="ListParagraph"/>
              <w:numPr>
                <w:ilvl w:val="0"/>
                <w:numId w:val="12"/>
              </w:numPr>
              <w:ind w:left="348" w:hanging="348"/>
              <w:contextualSpacing w:val="0"/>
              <w:rPr>
                <w:rFonts w:ascii="Arial" w:hAnsi="Arial" w:cs="Arial"/>
                <w:sz w:val="22"/>
                <w:szCs w:val="22"/>
              </w:rPr>
            </w:pPr>
            <w:r w:rsidRPr="00B7183F">
              <w:rPr>
                <w:rFonts w:ascii="Arial" w:hAnsi="Arial" w:cs="Arial"/>
                <w:sz w:val="22"/>
                <w:szCs w:val="22"/>
              </w:rPr>
              <w:t>Assist various sub-committees with any and all endeavors aimed at benefiting the student members</w:t>
            </w:r>
          </w:p>
          <w:p w:rsidR="00B7183F" w:rsidRPr="00B7183F" w:rsidRDefault="00B7183F" w:rsidP="00B7183F">
            <w:pPr>
              <w:pStyle w:val="ListParagraph"/>
              <w:numPr>
                <w:ilvl w:val="0"/>
                <w:numId w:val="12"/>
              </w:numPr>
              <w:ind w:left="348" w:hanging="348"/>
              <w:contextualSpacing w:val="0"/>
              <w:rPr>
                <w:rFonts w:ascii="Arial" w:hAnsi="Arial" w:cs="Arial"/>
                <w:sz w:val="22"/>
                <w:szCs w:val="22"/>
              </w:rPr>
            </w:pPr>
            <w:r w:rsidRPr="00B7183F">
              <w:rPr>
                <w:rFonts w:ascii="Arial" w:hAnsi="Arial" w:cs="Arial"/>
                <w:sz w:val="22"/>
                <w:szCs w:val="22"/>
              </w:rPr>
              <w:t xml:space="preserve">Update students via </w:t>
            </w:r>
            <w:proofErr w:type="spellStart"/>
            <w:r w:rsidRPr="00B7183F">
              <w:rPr>
                <w:rFonts w:ascii="Arial" w:hAnsi="Arial" w:cs="Arial"/>
                <w:sz w:val="22"/>
                <w:szCs w:val="22"/>
              </w:rPr>
              <w:t>SoAP</w:t>
            </w:r>
            <w:proofErr w:type="spellEnd"/>
            <w:r w:rsidRPr="00B7183F">
              <w:rPr>
                <w:rFonts w:ascii="Arial" w:hAnsi="Arial" w:cs="Arial"/>
                <w:sz w:val="22"/>
                <w:szCs w:val="22"/>
              </w:rPr>
              <w:t xml:space="preserve"> listservs with information concerning conferences, opportunities for travel and scientific awards, etc.  </w:t>
            </w:r>
          </w:p>
          <w:p w:rsidR="00B7183F" w:rsidRPr="00B7183F" w:rsidRDefault="00B7183F" w:rsidP="00B7183F">
            <w:pPr>
              <w:pStyle w:val="ListParagraph"/>
              <w:numPr>
                <w:ilvl w:val="0"/>
                <w:numId w:val="12"/>
              </w:numPr>
              <w:ind w:left="348" w:hanging="348"/>
              <w:contextualSpacing w:val="0"/>
              <w:rPr>
                <w:rFonts w:ascii="Arial" w:hAnsi="Arial" w:cs="Arial"/>
                <w:sz w:val="22"/>
                <w:szCs w:val="22"/>
              </w:rPr>
            </w:pPr>
            <w:r w:rsidRPr="00B7183F">
              <w:rPr>
                <w:rFonts w:ascii="Arial" w:hAnsi="Arial" w:cs="Arial"/>
                <w:sz w:val="22"/>
                <w:szCs w:val="22"/>
              </w:rPr>
              <w:t xml:space="preserve">Provide miscellaneous assistance to the executive board dependent upon current initiatives </w:t>
            </w:r>
          </w:p>
        </w:tc>
      </w:tr>
      <w:tr w:rsidR="00B7183F" w:rsidRPr="00B7183F" w:rsidTr="00EE2FC7">
        <w:tc>
          <w:tcPr>
            <w:tcW w:w="167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83F" w:rsidRPr="00B7183F" w:rsidRDefault="00B7183F" w:rsidP="00A35106">
            <w:pPr>
              <w:rPr>
                <w:rFonts w:ascii="Arial" w:hAnsi="Arial" w:cs="Arial"/>
                <w:sz w:val="22"/>
                <w:szCs w:val="22"/>
              </w:rPr>
            </w:pPr>
            <w:r w:rsidRPr="00B7183F">
              <w:rPr>
                <w:rFonts w:ascii="Arial" w:hAnsi="Arial" w:cs="Arial"/>
                <w:b/>
                <w:bCs/>
                <w:sz w:val="22"/>
                <w:szCs w:val="22"/>
              </w:rPr>
              <w:t>Length of Term</w:t>
            </w:r>
          </w:p>
        </w:tc>
        <w:tc>
          <w:tcPr>
            <w:tcW w:w="332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83F" w:rsidRPr="00B7183F" w:rsidRDefault="00B7183F" w:rsidP="00A35106">
            <w:pPr>
              <w:rPr>
                <w:rFonts w:ascii="Arial" w:hAnsi="Arial" w:cs="Arial"/>
                <w:sz w:val="22"/>
                <w:szCs w:val="22"/>
              </w:rPr>
            </w:pPr>
            <w:r w:rsidRPr="00B7183F">
              <w:rPr>
                <w:rFonts w:ascii="Arial" w:hAnsi="Arial" w:cs="Arial"/>
                <w:sz w:val="22"/>
                <w:szCs w:val="22"/>
              </w:rPr>
              <w:t> 2 years</w:t>
            </w:r>
          </w:p>
        </w:tc>
      </w:tr>
    </w:tbl>
    <w:p w:rsidR="007E6BE5" w:rsidRPr="00A868B8" w:rsidRDefault="007E6BE5">
      <w:pPr>
        <w:rPr>
          <w:rFonts w:ascii="Arial" w:hAnsi="Arial" w:cs="Arial"/>
          <w:sz w:val="22"/>
          <w:szCs w:val="22"/>
        </w:rPr>
      </w:pPr>
    </w:p>
    <w:sectPr w:rsidR="007E6BE5" w:rsidRPr="00A868B8" w:rsidSect="002F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F14"/>
    <w:multiLevelType w:val="hybridMultilevel"/>
    <w:tmpl w:val="7CE4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27AA"/>
    <w:multiLevelType w:val="hybridMultilevel"/>
    <w:tmpl w:val="8DCA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27F3D"/>
    <w:multiLevelType w:val="hybridMultilevel"/>
    <w:tmpl w:val="55FE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10CEE"/>
    <w:multiLevelType w:val="hybridMultilevel"/>
    <w:tmpl w:val="E14EEEF2"/>
    <w:lvl w:ilvl="0" w:tplc="AA8EA9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17B70"/>
    <w:multiLevelType w:val="hybridMultilevel"/>
    <w:tmpl w:val="6A6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462"/>
    <w:multiLevelType w:val="hybridMultilevel"/>
    <w:tmpl w:val="D496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75DBB"/>
    <w:multiLevelType w:val="hybridMultilevel"/>
    <w:tmpl w:val="71DA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F6122"/>
    <w:multiLevelType w:val="hybridMultilevel"/>
    <w:tmpl w:val="E2AC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610A2"/>
    <w:multiLevelType w:val="hybridMultilevel"/>
    <w:tmpl w:val="0E2A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174B7"/>
    <w:multiLevelType w:val="multilevel"/>
    <w:tmpl w:val="9FD8887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32A70DE"/>
    <w:multiLevelType w:val="hybridMultilevel"/>
    <w:tmpl w:val="C9B8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56B6B"/>
    <w:multiLevelType w:val="hybridMultilevel"/>
    <w:tmpl w:val="AF0E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0"/>
  </w:num>
  <w:num w:numId="5">
    <w:abstractNumId w:val="0"/>
  </w:num>
  <w:num w:numId="6">
    <w:abstractNumId w:val="1"/>
  </w:num>
  <w:num w:numId="7">
    <w:abstractNumId w:val="11"/>
  </w:num>
  <w:num w:numId="8">
    <w:abstractNumId w:val="4"/>
  </w:num>
  <w:num w:numId="9">
    <w:abstractNumId w:val="6"/>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CB"/>
    <w:rsid w:val="0002796A"/>
    <w:rsid w:val="000843D1"/>
    <w:rsid w:val="00152FE3"/>
    <w:rsid w:val="0021712E"/>
    <w:rsid w:val="002339C4"/>
    <w:rsid w:val="002B57A0"/>
    <w:rsid w:val="002F3B0E"/>
    <w:rsid w:val="002F49CB"/>
    <w:rsid w:val="002F65B4"/>
    <w:rsid w:val="00316E8A"/>
    <w:rsid w:val="00317FD5"/>
    <w:rsid w:val="00376BD6"/>
    <w:rsid w:val="00426F78"/>
    <w:rsid w:val="00433F8F"/>
    <w:rsid w:val="004B3328"/>
    <w:rsid w:val="004B38B1"/>
    <w:rsid w:val="004B6851"/>
    <w:rsid w:val="004D2A39"/>
    <w:rsid w:val="005142B6"/>
    <w:rsid w:val="00516631"/>
    <w:rsid w:val="005369B6"/>
    <w:rsid w:val="0055792F"/>
    <w:rsid w:val="00583DE1"/>
    <w:rsid w:val="005949F7"/>
    <w:rsid w:val="005B1B9F"/>
    <w:rsid w:val="005E68FB"/>
    <w:rsid w:val="005F4F75"/>
    <w:rsid w:val="00656D9B"/>
    <w:rsid w:val="00670C03"/>
    <w:rsid w:val="00680250"/>
    <w:rsid w:val="006825B0"/>
    <w:rsid w:val="007170E3"/>
    <w:rsid w:val="007D2DC9"/>
    <w:rsid w:val="007D5169"/>
    <w:rsid w:val="007E6BE5"/>
    <w:rsid w:val="008150EF"/>
    <w:rsid w:val="00834B74"/>
    <w:rsid w:val="00836E5F"/>
    <w:rsid w:val="00844C0D"/>
    <w:rsid w:val="00885677"/>
    <w:rsid w:val="008911E4"/>
    <w:rsid w:val="00897D88"/>
    <w:rsid w:val="008C3D67"/>
    <w:rsid w:val="008D3217"/>
    <w:rsid w:val="008D407F"/>
    <w:rsid w:val="00903914"/>
    <w:rsid w:val="0092216A"/>
    <w:rsid w:val="009A3494"/>
    <w:rsid w:val="009E0DCB"/>
    <w:rsid w:val="009F098C"/>
    <w:rsid w:val="00A21573"/>
    <w:rsid w:val="00A83A91"/>
    <w:rsid w:val="00A868B8"/>
    <w:rsid w:val="00AF0428"/>
    <w:rsid w:val="00B22F77"/>
    <w:rsid w:val="00B7183F"/>
    <w:rsid w:val="00C25FBA"/>
    <w:rsid w:val="00C45945"/>
    <w:rsid w:val="00C60DDB"/>
    <w:rsid w:val="00C812A2"/>
    <w:rsid w:val="00D579C9"/>
    <w:rsid w:val="00D77C20"/>
    <w:rsid w:val="00D9789D"/>
    <w:rsid w:val="00E234D2"/>
    <w:rsid w:val="00E31C2A"/>
    <w:rsid w:val="00E73096"/>
    <w:rsid w:val="00E82C10"/>
    <w:rsid w:val="00EA580C"/>
    <w:rsid w:val="00ED7E3D"/>
    <w:rsid w:val="00EE2FC7"/>
    <w:rsid w:val="00F20FB3"/>
    <w:rsid w:val="00F71598"/>
    <w:rsid w:val="00FB35B0"/>
    <w:rsid w:val="00FD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575E5A"/>
  <w15:docId w15:val="{910664DD-759F-4B7F-9E17-9FD1B519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BalloonText"/>
    <w:autoRedefine/>
    <w:rsid w:val="00656D9B"/>
    <w:pPr>
      <w:bidi/>
      <w:jc w:val="right"/>
    </w:pPr>
    <w:rPr>
      <w:sz w:val="16"/>
      <w:szCs w:val="16"/>
    </w:rPr>
  </w:style>
  <w:style w:type="paragraph" w:styleId="BalloonText">
    <w:name w:val="Balloon Text"/>
    <w:basedOn w:val="Normal"/>
    <w:semiHidden/>
    <w:rsid w:val="00656D9B"/>
    <w:rPr>
      <w:rFonts w:ascii="Tahoma" w:hAnsi="Tahoma" w:cs="Tahoma"/>
      <w:sz w:val="16"/>
      <w:szCs w:val="16"/>
    </w:rPr>
  </w:style>
  <w:style w:type="paragraph" w:styleId="NormalWeb">
    <w:name w:val="Normal (Web)"/>
    <w:basedOn w:val="Normal"/>
    <w:rsid w:val="00656D9B"/>
    <w:pPr>
      <w:spacing w:before="100" w:beforeAutospacing="1" w:after="100" w:afterAutospacing="1"/>
    </w:pPr>
  </w:style>
  <w:style w:type="table" w:styleId="TableGrid">
    <w:name w:val="Table Grid"/>
    <w:basedOn w:val="TableNormal"/>
    <w:uiPriority w:val="59"/>
    <w:rsid w:val="007D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GENERAL DESCRIPTION OF ELECTED OFFICERS ROLES FOR DIVISION 50</vt:lpstr>
    </vt:vector>
  </TitlesOfParts>
  <Company>The Private Office of Dr. Nancy A. Piotrowski</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DESCRIPTION OF ELECTED OFFICERS ROLES FOR DIVISION 50</dc:title>
  <dc:creator>Nancy A. Piotrowski, Ph.D.</dc:creator>
  <cp:lastModifiedBy>Katie Witkiewitz</cp:lastModifiedBy>
  <cp:revision>5</cp:revision>
  <dcterms:created xsi:type="dcterms:W3CDTF">2018-08-19T20:02:00Z</dcterms:created>
  <dcterms:modified xsi:type="dcterms:W3CDTF">2018-08-19T20:05:00Z</dcterms:modified>
</cp:coreProperties>
</file>